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CF39" w14:textId="3AA28B21" w:rsidR="00BF6C25" w:rsidRPr="00361406" w:rsidRDefault="00BF6C25">
      <w:pPr>
        <w:rPr>
          <w:rFonts w:cs="Arial"/>
          <w:sz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46"/>
        <w:gridCol w:w="1984"/>
        <w:gridCol w:w="2098"/>
      </w:tblGrid>
      <w:tr w:rsidR="00A16A5F" w:rsidRPr="00361406" w14:paraId="0C178E80" w14:textId="77777777" w:rsidTr="00A16A5F">
        <w:trPr>
          <w:trHeight w:hRule="exact" w:val="1889"/>
        </w:trPr>
        <w:tc>
          <w:tcPr>
            <w:tcW w:w="4678" w:type="dxa"/>
            <w:vMerge w:val="restart"/>
            <w:shd w:val="clear" w:color="auto" w:fill="auto"/>
            <w:tcMar>
              <w:top w:w="57" w:type="dxa"/>
              <w:bottom w:w="0" w:type="dxa"/>
            </w:tcMar>
          </w:tcPr>
          <w:p w14:paraId="3BC5820B" w14:textId="19942153" w:rsidR="00A16A5F" w:rsidRPr="00361406" w:rsidRDefault="00A16A5F" w:rsidP="002C0CF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594B6FB8" wp14:editId="2661CBBE">
                  <wp:simplePos x="0" y="0"/>
                  <wp:positionH relativeFrom="column">
                    <wp:posOffset>2188266</wp:posOffset>
                  </wp:positionH>
                  <wp:positionV relativeFrom="paragraph">
                    <wp:posOffset>29210</wp:posOffset>
                  </wp:positionV>
                  <wp:extent cx="612000" cy="608400"/>
                  <wp:effectExtent l="0" t="0" r="0" b="1270"/>
                  <wp:wrapNone/>
                  <wp:docPr id="5" name="Picture 5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406">
              <w:rPr>
                <w:rFonts w:cs="Arial"/>
              </w:rPr>
              <w:br w:type="page"/>
            </w:r>
            <w:r w:rsidRPr="00361406">
              <w:rPr>
                <w:rFonts w:cs="Arial"/>
                <w:noProof/>
              </w:rPr>
              <w:drawing>
                <wp:inline distT="0" distB="0" distL="0" distR="0" wp14:anchorId="06EBDEF5" wp14:editId="1B0E0ADA">
                  <wp:extent cx="1085222" cy="373261"/>
                  <wp:effectExtent l="0" t="0" r="635" b="825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531" cy="37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06">
              <w:rPr>
                <w:rFonts w:cs="Arial"/>
              </w:rPr>
              <w:t xml:space="preserve">  </w:t>
            </w:r>
          </w:p>
          <w:p w14:paraId="5BF51A51" w14:textId="77777777" w:rsidR="00A16A5F" w:rsidRDefault="00A16A5F" w:rsidP="00DE54CB">
            <w:pPr>
              <w:pStyle w:val="TitleText"/>
              <w:spacing w:before="480" w:line="240" w:lineRule="auto"/>
              <w:rPr>
                <w:caps w:val="0"/>
              </w:rPr>
            </w:pPr>
            <w:r>
              <w:rPr>
                <w:caps w:val="0"/>
              </w:rPr>
              <w:t>Queensland</w:t>
            </w:r>
          </w:p>
          <w:p w14:paraId="14C771DB" w14:textId="15DFB3FE" w:rsidR="00A16A5F" w:rsidRDefault="00A16A5F" w:rsidP="00DE54CB">
            <w:pPr>
              <w:pStyle w:val="TitleText"/>
              <w:spacing w:after="160" w:line="240" w:lineRule="auto"/>
              <w:rPr>
                <w:caps w:val="0"/>
              </w:rPr>
            </w:pPr>
            <w:r>
              <w:rPr>
                <w:caps w:val="0"/>
              </w:rPr>
              <w:t>Youth Cancer Service Referral</w:t>
            </w:r>
          </w:p>
          <w:p w14:paraId="4208D10B" w14:textId="65E5F3F0" w:rsidR="00A16A5F" w:rsidRPr="00362221" w:rsidRDefault="00A16A5F" w:rsidP="005467A0">
            <w:pPr>
              <w:pStyle w:val="TitleText"/>
              <w:spacing w:line="240" w:lineRule="auto"/>
              <w:ind w:left="113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362221">
              <w:rPr>
                <w:b w:val="0"/>
                <w:bCs w:val="0"/>
                <w:caps w:val="0"/>
                <w:sz w:val="20"/>
                <w:szCs w:val="20"/>
              </w:rPr>
              <w:t>Facility: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b w:val="0"/>
                <w:bCs w:val="0"/>
                <w:cap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caps w:val="0"/>
                <w:sz w:val="20"/>
                <w:szCs w:val="20"/>
              </w:rPr>
            </w:r>
            <w:r>
              <w:rPr>
                <w:b w:val="0"/>
                <w:bCs w:val="0"/>
                <w:cap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cap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cap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cap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cap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cap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fldChar w:fldCharType="end"/>
            </w:r>
            <w:bookmarkEnd w:id="0"/>
          </w:p>
          <w:p w14:paraId="515E2F2D" w14:textId="77777777" w:rsidR="00A16A5F" w:rsidRPr="00B60FA5" w:rsidRDefault="00A16A5F" w:rsidP="00603E8D">
            <w:pPr>
              <w:pStyle w:val="TitleText"/>
              <w:spacing w:before="60" w:line="240" w:lineRule="auto"/>
              <w:rPr>
                <w:caps w:val="0"/>
                <w:sz w:val="14"/>
                <w:szCs w:val="20"/>
              </w:rPr>
            </w:pPr>
          </w:p>
          <w:p w14:paraId="2544A724" w14:textId="77777777" w:rsidR="00A16A5F" w:rsidRPr="00603E8D" w:rsidRDefault="00A16A5F" w:rsidP="00B60FA5">
            <w:pPr>
              <w:pStyle w:val="TitleText"/>
              <w:spacing w:before="120" w:line="240" w:lineRule="auto"/>
              <w:rPr>
                <w:caps w:val="0"/>
                <w:sz w:val="22"/>
                <w:szCs w:val="20"/>
              </w:rPr>
            </w:pPr>
          </w:p>
        </w:tc>
        <w:tc>
          <w:tcPr>
            <w:tcW w:w="1446" w:type="dxa"/>
            <w:tcBorders>
              <w:bottom w:val="nil"/>
              <w:right w:val="nil"/>
            </w:tcBorders>
            <w:shd w:val="clear" w:color="auto" w:fill="auto"/>
          </w:tcPr>
          <w:p w14:paraId="7CF8EAAB" w14:textId="6492E218" w:rsidR="00A16A5F" w:rsidRPr="00D509FD" w:rsidRDefault="00A16A5F" w:rsidP="00D509FD">
            <w:pPr>
              <w:spacing w:before="120" w:line="400" w:lineRule="exact"/>
              <w:rPr>
                <w:sz w:val="18"/>
                <w:szCs w:val="18"/>
              </w:rPr>
            </w:pPr>
            <w:r w:rsidRPr="00D509FD">
              <w:rPr>
                <w:sz w:val="18"/>
                <w:szCs w:val="18"/>
              </w:rPr>
              <w:t xml:space="preserve">URN:  </w:t>
            </w:r>
          </w:p>
          <w:p w14:paraId="414736E7" w14:textId="71F8AE46" w:rsidR="00A16A5F" w:rsidRPr="00D509FD" w:rsidRDefault="00A16A5F" w:rsidP="00D509FD">
            <w:pPr>
              <w:spacing w:line="400" w:lineRule="exact"/>
              <w:rPr>
                <w:sz w:val="18"/>
                <w:szCs w:val="18"/>
              </w:rPr>
            </w:pPr>
            <w:r w:rsidRPr="00D509FD">
              <w:rPr>
                <w:sz w:val="18"/>
                <w:szCs w:val="18"/>
              </w:rPr>
              <w:t xml:space="preserve">Family name:  </w:t>
            </w:r>
          </w:p>
          <w:p w14:paraId="7C5A9B44" w14:textId="77777777" w:rsidR="00A16A5F" w:rsidRPr="00D509FD" w:rsidRDefault="00A16A5F" w:rsidP="00D509FD">
            <w:pPr>
              <w:spacing w:line="400" w:lineRule="exact"/>
              <w:rPr>
                <w:sz w:val="18"/>
                <w:szCs w:val="18"/>
              </w:rPr>
            </w:pPr>
            <w:r w:rsidRPr="00D509FD">
              <w:rPr>
                <w:sz w:val="18"/>
                <w:szCs w:val="18"/>
              </w:rPr>
              <w:t>Given names:</w:t>
            </w:r>
          </w:p>
          <w:p w14:paraId="1C07B98F" w14:textId="22EB001C" w:rsidR="00A16A5F" w:rsidRPr="00A16A5F" w:rsidRDefault="00A16A5F" w:rsidP="00D509FD">
            <w:pPr>
              <w:spacing w:line="400" w:lineRule="exact"/>
              <w:rPr>
                <w:rFonts w:cs="Arial"/>
              </w:rPr>
            </w:pPr>
            <w:r w:rsidRPr="00D509FD">
              <w:rPr>
                <w:rFonts w:cs="Arial"/>
                <w:sz w:val="18"/>
                <w:szCs w:val="18"/>
              </w:rPr>
              <w:t>Address:</w:t>
            </w:r>
          </w:p>
        </w:tc>
        <w:tc>
          <w:tcPr>
            <w:tcW w:w="408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410DB0" w14:textId="26AE6586" w:rsidR="00A16A5F" w:rsidRDefault="00A16A5F" w:rsidP="00A16A5F">
            <w:pPr>
              <w:pStyle w:val="urn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38CE106" w14:textId="77777777" w:rsidR="00A16A5F" w:rsidRDefault="00A16A5F" w:rsidP="00A16A5F">
            <w:pPr>
              <w:pStyle w:val="famil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CA73305" w14:textId="77777777" w:rsidR="00A16A5F" w:rsidRDefault="00A16A5F" w:rsidP="00A16A5F">
            <w:pPr>
              <w:pStyle w:val="given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542E3797" w14:textId="13F0EE68" w:rsidR="00A16A5F" w:rsidRPr="00B50229" w:rsidRDefault="00A16A5F" w:rsidP="00A16A5F">
            <w:pPr>
              <w:pStyle w:val="address"/>
              <w:rPr>
                <w:sz w:val="17"/>
                <w:szCs w:val="17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16A5F" w:rsidRPr="00361406" w14:paraId="7C30402A" w14:textId="77777777" w:rsidTr="00A16A5F">
        <w:trPr>
          <w:trHeight w:hRule="exact" w:val="454"/>
        </w:trPr>
        <w:tc>
          <w:tcPr>
            <w:tcW w:w="4678" w:type="dxa"/>
            <w:vMerge/>
            <w:shd w:val="clear" w:color="auto" w:fill="auto"/>
            <w:tcMar>
              <w:top w:w="57" w:type="dxa"/>
              <w:bottom w:w="0" w:type="dxa"/>
            </w:tcMar>
          </w:tcPr>
          <w:p w14:paraId="3620C61C" w14:textId="77777777" w:rsidR="00A16A5F" w:rsidRDefault="00A16A5F" w:rsidP="002C0CFC">
            <w:pPr>
              <w:rPr>
                <w:rFonts w:cs="Arial"/>
                <w:noProof/>
              </w:rPr>
            </w:pPr>
          </w:p>
        </w:tc>
        <w:tc>
          <w:tcPr>
            <w:tcW w:w="1446" w:type="dxa"/>
            <w:tcBorders>
              <w:top w:val="nil"/>
              <w:right w:val="nil"/>
            </w:tcBorders>
            <w:shd w:val="clear" w:color="auto" w:fill="auto"/>
          </w:tcPr>
          <w:p w14:paraId="225CF212" w14:textId="2C6FF4B6" w:rsidR="00A16A5F" w:rsidRPr="009E52B9" w:rsidRDefault="00A16A5F" w:rsidP="009E52B9">
            <w:pPr>
              <w:rPr>
                <w:sz w:val="18"/>
                <w:szCs w:val="18"/>
              </w:rPr>
            </w:pPr>
            <w:r w:rsidRPr="009E52B9">
              <w:rPr>
                <w:sz w:val="18"/>
                <w:szCs w:val="18"/>
              </w:rPr>
              <w:t>DOB: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BF6478" w14:textId="61E095FA" w:rsidR="00A16A5F" w:rsidRDefault="00A16A5F" w:rsidP="00A16A5F">
            <w:pPr>
              <w:pStyle w:val="dob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98" w:type="dxa"/>
            <w:tcBorders>
              <w:top w:val="nil"/>
              <w:left w:val="nil"/>
            </w:tcBorders>
            <w:shd w:val="clear" w:color="auto" w:fill="auto"/>
          </w:tcPr>
          <w:p w14:paraId="637E37D1" w14:textId="391DAE64" w:rsidR="00A16A5F" w:rsidRPr="002D2B37" w:rsidRDefault="00A16A5F" w:rsidP="002D2B37">
            <w:pPr>
              <w:rPr>
                <w:sz w:val="18"/>
                <w:szCs w:val="18"/>
              </w:rPr>
            </w:pPr>
            <w:r w:rsidRPr="002D2B37">
              <w:rPr>
                <w:sz w:val="18"/>
                <w:szCs w:val="18"/>
              </w:rPr>
              <w:t xml:space="preserve">Sex:  </w:t>
            </w:r>
            <w:r w:rsidRPr="002D2B3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D2B3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D2B37">
              <w:rPr>
                <w:sz w:val="18"/>
                <w:szCs w:val="18"/>
              </w:rPr>
              <w:fldChar w:fldCharType="end"/>
            </w:r>
            <w:bookmarkEnd w:id="6"/>
            <w:r w:rsidRPr="002D2B37">
              <w:rPr>
                <w:sz w:val="18"/>
                <w:szCs w:val="18"/>
              </w:rPr>
              <w:t xml:space="preserve"> M   </w:t>
            </w:r>
            <w:r w:rsidRPr="002D2B3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B3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D2B37">
              <w:rPr>
                <w:sz w:val="18"/>
                <w:szCs w:val="18"/>
              </w:rPr>
              <w:fldChar w:fldCharType="end"/>
            </w:r>
            <w:r w:rsidRPr="002D2B37">
              <w:rPr>
                <w:sz w:val="18"/>
                <w:szCs w:val="18"/>
              </w:rPr>
              <w:t xml:space="preserve"> F   </w:t>
            </w:r>
            <w:r w:rsidRPr="002D2B3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B3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D2B37">
              <w:rPr>
                <w:sz w:val="18"/>
                <w:szCs w:val="18"/>
              </w:rPr>
              <w:fldChar w:fldCharType="end"/>
            </w:r>
            <w:r w:rsidRPr="002D2B37">
              <w:rPr>
                <w:sz w:val="18"/>
                <w:szCs w:val="18"/>
              </w:rPr>
              <w:t xml:space="preserve"> I</w:t>
            </w:r>
          </w:p>
        </w:tc>
      </w:tr>
      <w:tr w:rsidR="00250EF5" w:rsidRPr="00361406" w14:paraId="1A3E1CBC" w14:textId="77777777" w:rsidTr="00AB03CB">
        <w:trPr>
          <w:trHeight w:val="371"/>
        </w:trPr>
        <w:tc>
          <w:tcPr>
            <w:tcW w:w="10206" w:type="dxa"/>
            <w:gridSpan w:val="4"/>
            <w:shd w:val="clear" w:color="auto" w:fill="auto"/>
            <w:tcMar>
              <w:top w:w="57" w:type="dxa"/>
              <w:bottom w:w="0" w:type="dxa"/>
            </w:tcMar>
          </w:tcPr>
          <w:tbl>
            <w:tblPr>
              <w:tblStyle w:val="TableGrid"/>
              <w:tblW w:w="0" w:type="auto"/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8"/>
              <w:gridCol w:w="850"/>
              <w:gridCol w:w="5102"/>
            </w:tblGrid>
            <w:tr w:rsidR="008F41FB" w14:paraId="530468E7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000000" w:themeFill="text1"/>
                  <w:vAlign w:val="center"/>
                </w:tcPr>
                <w:p w14:paraId="59740583" w14:textId="2230D322" w:rsidR="00DE54CB" w:rsidRPr="00D1328D" w:rsidRDefault="00DE54CB" w:rsidP="00D1328D">
                  <w:pPr>
                    <w:jc w:val="center"/>
                    <w:rPr>
                      <w:rFonts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D1328D">
                    <w:rPr>
                      <w:rFonts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t>For referring young patients (aged 15</w:t>
                  </w:r>
                  <w:r w:rsidR="00D1328D">
                    <w:rPr>
                      <w:rFonts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t>-</w:t>
                  </w:r>
                  <w:r w:rsidRPr="00D1328D">
                    <w:rPr>
                      <w:rFonts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t>25 years) with a diagnosis of cancer</w:t>
                  </w:r>
                  <w:r w:rsidR="00D1328D">
                    <w:rPr>
                      <w:rFonts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. </w:t>
                  </w:r>
                  <w:r w:rsidRPr="00D1328D">
                    <w:rPr>
                      <w:rFonts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t>SERVICE HOURS: Monday to Friday 9.00am – 4.30pm</w:t>
                  </w:r>
                </w:p>
              </w:tc>
            </w:tr>
            <w:tr w:rsidR="00720F45" w14:paraId="732D8BF9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9642D5F" w14:textId="66B80AB1" w:rsidR="0013092B" w:rsidRPr="00DE54CB" w:rsidRDefault="00332B7D" w:rsidP="000112CA">
                  <w:pPr>
                    <w:tabs>
                      <w:tab w:val="left" w:pos="743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A46015">
                    <w:rPr>
                      <w:rFonts w:cs="Arial"/>
                      <w:b/>
                      <w:bCs/>
                      <w:sz w:val="18"/>
                      <w:szCs w:val="18"/>
                    </w:rPr>
                    <w:t>Patient contact: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7" w:name="Text20"/>
                  <w:r w:rsidR="00495F6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495F67">
                    <w:rPr>
                      <w:rFonts w:cs="Arial"/>
                      <w:sz w:val="18"/>
                      <w:szCs w:val="18"/>
                    </w:rPr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"/>
                  <w:r w:rsidR="00495F67">
                    <w:rPr>
                      <w:rFonts w:cs="Arial"/>
                      <w:sz w:val="18"/>
                      <w:szCs w:val="18"/>
                    </w:rPr>
                    <w:tab/>
                  </w:r>
                  <w:r w:rsidR="00495F67" w:rsidRPr="00A46015">
                    <w:rPr>
                      <w:rFonts w:cs="Arial"/>
                      <w:b/>
                      <w:bCs/>
                      <w:sz w:val="18"/>
                      <w:szCs w:val="18"/>
                    </w:rPr>
                    <w:t>Phone: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8" w:name="Text21"/>
                  <w:r w:rsidR="00495F6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495F67">
                    <w:rPr>
                      <w:rFonts w:cs="Arial"/>
                      <w:sz w:val="18"/>
                      <w:szCs w:val="18"/>
                    </w:rPr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DE54CB" w14:paraId="439BD655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349743" w14:textId="06AB0E2A" w:rsidR="00DE54CB" w:rsidRPr="00DE54CB" w:rsidRDefault="00332B7D" w:rsidP="000112CA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46015">
                    <w:rPr>
                      <w:rFonts w:cs="Arial"/>
                      <w:b/>
                      <w:bCs/>
                      <w:sz w:val="18"/>
                      <w:szCs w:val="18"/>
                    </w:rPr>
                    <w:t>Patient address: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D6DE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9" w:name="Text36"/>
                  <w:r w:rsidR="007D6DEA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D6DEA">
                    <w:rPr>
                      <w:rFonts w:cs="Arial"/>
                      <w:sz w:val="18"/>
                      <w:szCs w:val="18"/>
                    </w:rPr>
                  </w:r>
                  <w:r w:rsidR="007D6DEA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D6DE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D6DE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D6DE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D6DE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D6DEA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D6DE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DE54CB" w14:paraId="0B9AB628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B926E36" w14:textId="45200E77" w:rsidR="00DE54CB" w:rsidRPr="00DE54CB" w:rsidRDefault="00332B7D" w:rsidP="000112CA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46015">
                    <w:rPr>
                      <w:rFonts w:cs="Arial"/>
                      <w:b/>
                      <w:bCs/>
                      <w:sz w:val="18"/>
                      <w:szCs w:val="18"/>
                    </w:rPr>
                    <w:t>Patient email: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3"/>
                  <w:r w:rsidR="00495F6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495F67">
                    <w:rPr>
                      <w:rFonts w:cs="Arial"/>
                      <w:sz w:val="18"/>
                      <w:szCs w:val="18"/>
                    </w:rPr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495F6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DE54CB" w14:paraId="5C500377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D0CECE" w:themeColor="background2" w:themeShade="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A47CAE" w14:textId="45461113" w:rsidR="00DE54CB" w:rsidRPr="00DE54CB" w:rsidRDefault="00332B7D" w:rsidP="00EF411B">
                  <w:pPr>
                    <w:tabs>
                      <w:tab w:val="left" w:pos="50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32F75">
                    <w:rPr>
                      <w:rFonts w:cs="Arial"/>
                      <w:b/>
                      <w:bCs/>
                      <w:sz w:val="18"/>
                      <w:szCs w:val="18"/>
                    </w:rPr>
                    <w:t>Diagnosis:</w:t>
                  </w:r>
                  <w:r w:rsidR="0005308F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5308F" w:rsidRPr="0005308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2"/>
                  <w:r w:rsidR="0005308F" w:rsidRPr="0005308F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05308F" w:rsidRPr="0005308F">
                    <w:rPr>
                      <w:rFonts w:cs="Arial"/>
                      <w:sz w:val="18"/>
                      <w:szCs w:val="18"/>
                    </w:rPr>
                  </w:r>
                  <w:r w:rsidR="0005308F" w:rsidRPr="0005308F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5308F" w:rsidRP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 w:rsidRP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 w:rsidRP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 w:rsidRP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 w:rsidRP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 w:rsidRPr="0005308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"/>
                  <w:r w:rsidR="0005308F">
                    <w:rPr>
                      <w:rFonts w:cs="Arial"/>
                      <w:sz w:val="18"/>
                      <w:szCs w:val="18"/>
                    </w:rPr>
                    <w:tab/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t xml:space="preserve"> New  </w:t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t xml:space="preserve"> Relapse    </w:t>
                  </w:r>
                  <w:r w:rsidR="0005308F" w:rsidRPr="00C32F75">
                    <w:rPr>
                      <w:rFonts w:cs="Arial"/>
                      <w:b/>
                      <w:bCs/>
                      <w:sz w:val="18"/>
                      <w:szCs w:val="18"/>
                    </w:rPr>
                    <w:t>Date of diagnosis / relapse:</w:t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05308F">
                    <w:rPr>
                      <w:rFonts w:cs="Arial"/>
                      <w:sz w:val="18"/>
                      <w:szCs w:val="18"/>
                    </w:rPr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05308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E54CB" w14:paraId="17B1AE42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96F237F" w14:textId="794A4890" w:rsidR="00DE54CB" w:rsidRPr="00DE54CB" w:rsidRDefault="00332B7D" w:rsidP="0009665F">
                  <w:pPr>
                    <w:tabs>
                      <w:tab w:val="left" w:pos="502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F87784">
                    <w:rPr>
                      <w:rFonts w:cs="Arial"/>
                      <w:b/>
                      <w:bCs/>
                      <w:sz w:val="18"/>
                      <w:szCs w:val="18"/>
                    </w:rPr>
                    <w:t>Treating Specialist: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5"/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DF4C0E">
                    <w:rPr>
                      <w:rFonts w:cs="Arial"/>
                      <w:sz w:val="18"/>
                      <w:szCs w:val="18"/>
                    </w:rP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"/>
                  <w:r w:rsidR="0009665F">
                    <w:rPr>
                      <w:rFonts w:cs="Arial"/>
                      <w:sz w:val="18"/>
                      <w:szCs w:val="18"/>
                    </w:rPr>
                    <w:tab/>
                  </w:r>
                  <w:r w:rsidR="00DF4C0E" w:rsidRPr="00F87784">
                    <w:rPr>
                      <w:rFonts w:cs="Arial"/>
                      <w:b/>
                      <w:bCs/>
                      <w:sz w:val="18"/>
                      <w:szCs w:val="18"/>
                    </w:rPr>
                    <w:t>Treatment centre: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6"/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DF4C0E">
                    <w:rPr>
                      <w:rFonts w:cs="Arial"/>
                      <w:sz w:val="18"/>
                      <w:szCs w:val="18"/>
                    </w:rP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DE54CB" w14:paraId="02DF8213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8D9B41C" w14:textId="10F765B5" w:rsidR="00DE54CB" w:rsidRPr="00DE54CB" w:rsidRDefault="00332B7D" w:rsidP="00CC0C69">
                  <w:pPr>
                    <w:tabs>
                      <w:tab w:val="left" w:pos="3469"/>
                      <w:tab w:val="left" w:pos="5020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F87784">
                    <w:rPr>
                      <w:rFonts w:cs="Arial"/>
                      <w:b/>
                      <w:bCs/>
                      <w:sz w:val="18"/>
                      <w:szCs w:val="18"/>
                    </w:rPr>
                    <w:t>Patient’s consent obtained for referral?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ab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Yes  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No</w:t>
                  </w:r>
                  <w:r w:rsidR="00CC0C69">
                    <w:rPr>
                      <w:rFonts w:cs="Arial"/>
                      <w:sz w:val="18"/>
                      <w:szCs w:val="18"/>
                    </w:rPr>
                    <w:tab/>
                  </w:r>
                  <w:r w:rsidR="000112CA" w:rsidRPr="00F87784">
                    <w:rPr>
                      <w:rFonts w:cs="Arial"/>
                      <w:b/>
                      <w:bCs/>
                      <w:sz w:val="18"/>
                      <w:szCs w:val="18"/>
                    </w:rPr>
                    <w:t>Doctor’s consent obtained for referral?</w:t>
                  </w:r>
                  <w:r w:rsidR="000112CA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t xml:space="preserve"> Yes  </w:t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0112CA">
                    <w:rPr>
                      <w:rFonts w:cs="Arial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F65166" w14:paraId="4E8E5A77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086CDB5" w14:textId="096DF629" w:rsidR="00F65166" w:rsidRDefault="00F31571" w:rsidP="000112CA">
                  <w:pPr>
                    <w:tabs>
                      <w:tab w:val="left" w:pos="3469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Patient</w:t>
                  </w:r>
                  <w:r w:rsidR="00F65166" w:rsidRPr="00F8778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has consent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ed</w:t>
                  </w:r>
                  <w:r w:rsidR="00F65166" w:rsidRPr="00F87784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to be contacted?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ab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Yes  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332B7D" w14:paraId="029B3CD2" w14:textId="77777777" w:rsidTr="00327192">
              <w:trPr>
                <w:trHeight w:val="1953"/>
              </w:trPr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BE7A38B" w14:textId="77777777" w:rsidR="00332B7D" w:rsidRPr="00856275" w:rsidRDefault="00332B7D" w:rsidP="00A172E6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856275">
                    <w:rPr>
                      <w:rFonts w:cs="Arial"/>
                      <w:b/>
                      <w:bCs/>
                      <w:sz w:val="18"/>
                      <w:szCs w:val="18"/>
                    </w:rPr>
                    <w:t>Previous medical conditions or treatment history:</w:t>
                  </w:r>
                </w:p>
                <w:p w14:paraId="736EF433" w14:textId="6596C98D" w:rsidR="00DF4C0E" w:rsidRPr="00DE54CB" w:rsidRDefault="00856275" w:rsidP="00F87784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9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332B7D" w14:paraId="5DC30604" w14:textId="77777777" w:rsidTr="00522B3B">
              <w:trPr>
                <w:trHeight w:val="95"/>
              </w:trPr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3BF215" w14:textId="47B32C08" w:rsidR="00332B7D" w:rsidRPr="00DE54CB" w:rsidRDefault="00E06D47" w:rsidP="00C8587A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82D77">
                    <w:rPr>
                      <w:rFonts w:cs="Arial"/>
                      <w:b/>
                      <w:bCs/>
                      <w:sz w:val="18"/>
                      <w:szCs w:val="18"/>
                    </w:rPr>
                    <w:t>Planned treatment</w:t>
                  </w:r>
                  <w:r w:rsidR="00C8587A" w:rsidRPr="00882D77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 </w:t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 w:rsidRPr="00882D77">
                    <w:rPr>
                      <w:rFonts w:cs="Arial"/>
                      <w:sz w:val="18"/>
                      <w:szCs w:val="18"/>
                    </w:rPr>
                    <w:t>Chemotherapy</w:t>
                  </w:r>
                  <w:r w:rsidR="000112CA" w:rsidRPr="00882D77"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 w:rsidRPr="00882D77">
                    <w:rPr>
                      <w:rFonts w:cs="Arial"/>
                      <w:sz w:val="18"/>
                      <w:szCs w:val="18"/>
                    </w:rPr>
                    <w:t>Radiation</w:t>
                  </w:r>
                  <w:r w:rsidR="000112CA" w:rsidRPr="00882D77"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C32F75" w:rsidRPr="00882D7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 w:rsidRPr="00882D77">
                    <w:rPr>
                      <w:rFonts w:cs="Arial"/>
                      <w:sz w:val="18"/>
                      <w:szCs w:val="18"/>
                    </w:rPr>
                    <w:t>Surgery</w:t>
                  </w:r>
                  <w:r w:rsidR="00882D77" w:rsidRPr="00882D77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="00267F45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="007509E3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="00882D77" w:rsidRPr="00882D77">
                    <w:rPr>
                      <w:rFonts w:cs="Arial"/>
                      <w:b/>
                      <w:bCs/>
                      <w:sz w:val="18"/>
                      <w:szCs w:val="18"/>
                    </w:rPr>
                    <w:t>Estimated End of Treatment date:</w:t>
                  </w:r>
                  <w:r w:rsidR="007509E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09E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7509E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7509E3">
                    <w:rPr>
                      <w:rFonts w:cs="Arial"/>
                      <w:sz w:val="18"/>
                      <w:szCs w:val="18"/>
                    </w:rPr>
                  </w:r>
                  <w:r w:rsidR="007509E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7509E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509E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509E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509E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509E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7509E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32B7D" w14:paraId="67DCE832" w14:textId="77777777" w:rsidTr="00522B3B">
              <w:trPr>
                <w:trHeight w:val="21"/>
              </w:trPr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18F0C70" w14:textId="73F31854" w:rsidR="00332B7D" w:rsidRPr="00DE54CB" w:rsidRDefault="00332B7D" w:rsidP="00A149EA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764F0">
                    <w:rPr>
                      <w:rFonts w:cs="Arial"/>
                      <w:b/>
                      <w:bCs/>
                      <w:sz w:val="18"/>
                      <w:szCs w:val="18"/>
                    </w:rPr>
                    <w:t>GP details:</w:t>
                  </w:r>
                  <w:r w:rsidR="00A149EA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7"/>
                  <w:r w:rsidR="00DF4C0E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DF4C0E">
                    <w:rPr>
                      <w:rFonts w:cs="Arial"/>
                      <w:sz w:val="18"/>
                      <w:szCs w:val="18"/>
                    </w:rPr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DF4C0E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DE54CB" w14:paraId="055D5B88" w14:textId="77777777" w:rsidTr="00522B3B"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0445BB" w14:textId="0DEBE63F" w:rsidR="00DE54CB" w:rsidRPr="004764F0" w:rsidRDefault="00E06D47" w:rsidP="000112CA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Reason for psychosocial referral</w:t>
                  </w:r>
                  <w:r w:rsidR="007F2667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14:paraId="23BB1AAB" w14:textId="4A45E486" w:rsidR="00332B7D" w:rsidRDefault="00DF4C0E" w:rsidP="00B11DA7">
                  <w:pPr>
                    <w:spacing w:after="5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>
                    <w:rPr>
                      <w:rFonts w:cs="Arial"/>
                      <w:sz w:val="18"/>
                      <w:szCs w:val="18"/>
                    </w:rPr>
                    <w:t>Social work: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5"/>
                  <w:r w:rsidR="006456F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6456F1">
                    <w:rPr>
                      <w:rFonts w:cs="Arial"/>
                      <w:sz w:val="18"/>
                      <w:szCs w:val="18"/>
                    </w:rP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29F0738F" w14:textId="532066EC" w:rsidR="00332B7D" w:rsidRDefault="00DF4C0E" w:rsidP="00B11DA7">
                  <w:pPr>
                    <w:spacing w:after="5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>
                    <w:rPr>
                      <w:rFonts w:cs="Arial"/>
                      <w:sz w:val="18"/>
                      <w:szCs w:val="18"/>
                    </w:rPr>
                    <w:t>Psychology: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6456F1">
                    <w:rPr>
                      <w:rFonts w:cs="Arial"/>
                      <w:sz w:val="18"/>
                      <w:szCs w:val="18"/>
                    </w:rP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23892BB5" w14:textId="6C94D553" w:rsidR="00332B7D" w:rsidRDefault="00DF4C0E" w:rsidP="00B11DA7">
                  <w:pPr>
                    <w:spacing w:after="5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>
                    <w:rPr>
                      <w:rFonts w:cs="Arial"/>
                      <w:sz w:val="18"/>
                      <w:szCs w:val="18"/>
                    </w:rPr>
                    <w:t>Fertility preservation: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6456F1">
                    <w:rPr>
                      <w:rFonts w:cs="Arial"/>
                      <w:sz w:val="18"/>
                      <w:szCs w:val="18"/>
                    </w:rP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7E7C65E1" w14:textId="1D193F0F" w:rsidR="00332B7D" w:rsidRPr="00DE54CB" w:rsidRDefault="00DF4C0E" w:rsidP="00F75F5E">
                  <w:pPr>
                    <w:spacing w:after="4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sz w:val="18"/>
                      <w:szCs w:val="18"/>
                    </w:rPr>
                  </w:r>
                  <w:r w:rsidR="000000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332B7D">
                    <w:rPr>
                      <w:rFonts w:cs="Arial"/>
                      <w:sz w:val="18"/>
                      <w:szCs w:val="18"/>
                    </w:rPr>
                    <w:t>Other: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6456F1">
                    <w:rPr>
                      <w:rFonts w:cs="Arial"/>
                      <w:sz w:val="18"/>
                      <w:szCs w:val="18"/>
                    </w:rPr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456F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2667" w14:paraId="60B97CB0" w14:textId="77777777" w:rsidTr="004324AC">
              <w:trPr>
                <w:trHeight w:val="1233"/>
              </w:trPr>
              <w:tc>
                <w:tcPr>
                  <w:tcW w:w="99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625E005" w14:textId="77777777" w:rsidR="007F2667" w:rsidRDefault="007F2667" w:rsidP="0034636F">
                  <w:pPr>
                    <w:spacing w:after="4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Relevant psychosocial history:</w:t>
                  </w:r>
                </w:p>
                <w:p w14:paraId="1059D127" w14:textId="7CACF25F" w:rsidR="007F2667" w:rsidRPr="007F2667" w:rsidRDefault="007F2667" w:rsidP="0034636F">
                  <w:pPr>
                    <w:spacing w:after="40"/>
                    <w:rPr>
                      <w:rFonts w:cs="Arial"/>
                      <w:sz w:val="18"/>
                      <w:szCs w:val="18"/>
                    </w:rPr>
                  </w:pPr>
                  <w:r w:rsidRPr="007F2667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3"/>
                  <w:r w:rsidRPr="007F2667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F2667">
                    <w:rPr>
                      <w:rFonts w:cs="Arial"/>
                      <w:sz w:val="18"/>
                      <w:szCs w:val="18"/>
                    </w:rPr>
                  </w:r>
                  <w:r w:rsidRPr="007F2667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D0059A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D0059A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D0059A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D0059A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D0059A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Pr="007F2667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6E31E0" w14:paraId="66E1CF30" w14:textId="77777777" w:rsidTr="006E31E0">
              <w:trPr>
                <w:trHeight w:val="700"/>
              </w:trPr>
              <w:tc>
                <w:tcPr>
                  <w:tcW w:w="9980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1230F952" w14:textId="77777777" w:rsidR="006E31E0" w:rsidRPr="00277BBD" w:rsidRDefault="006E31E0" w:rsidP="00277BBD">
                  <w:pPr>
                    <w:tabs>
                      <w:tab w:val="right" w:pos="2193"/>
                    </w:tabs>
                    <w:spacing w:before="40" w:after="2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77BBD">
                    <w:rPr>
                      <w:b/>
                      <w:bCs/>
                      <w:color w:val="000000"/>
                      <w:sz w:val="18"/>
                      <w:szCs w:val="18"/>
                    </w:rPr>
                    <w:t>Distress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  <w:p w14:paraId="48E24F22" w14:textId="77777777" w:rsidR="006E31E0" w:rsidRDefault="00043BAF" w:rsidP="009B672A">
                  <w:pPr>
                    <w:tabs>
                      <w:tab w:val="right" w:pos="2193"/>
                    </w:tabs>
                    <w:spacing w:after="8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</w:t>
                  </w:r>
                  <w:r w:rsidR="006E31E0">
                    <w:rPr>
                      <w:color w:val="000000"/>
                      <w:sz w:val="18"/>
                      <w:szCs w:val="18"/>
                    </w:rPr>
                    <w:t>ick</w:t>
                  </w:r>
                  <w:r w:rsidR="006E31E0" w:rsidRPr="00B4482E">
                    <w:rPr>
                      <w:color w:val="000000"/>
                      <w:sz w:val="18"/>
                      <w:szCs w:val="18"/>
                    </w:rPr>
                    <w:t xml:space="preserve"> the number (0-10) that</w:t>
                  </w:r>
                  <w:r w:rsidR="006E31E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6E31E0" w:rsidRPr="00B4482E">
                    <w:rPr>
                      <w:color w:val="000000"/>
                      <w:sz w:val="18"/>
                      <w:szCs w:val="18"/>
                    </w:rPr>
                    <w:t>best describes</w:t>
                  </w:r>
                  <w:r w:rsidR="006E31E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6E31E0" w:rsidRPr="00B4482E">
                    <w:rPr>
                      <w:color w:val="000000"/>
                      <w:sz w:val="18"/>
                      <w:szCs w:val="18"/>
                    </w:rPr>
                    <w:t>how much distress</w:t>
                  </w:r>
                  <w:r w:rsidR="006E31E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6E31E0" w:rsidRPr="00B4482E">
                    <w:rPr>
                      <w:color w:val="000000"/>
                      <w:sz w:val="18"/>
                      <w:szCs w:val="18"/>
                    </w:rPr>
                    <w:t>the young person has been</w:t>
                  </w:r>
                  <w:r w:rsidR="006E31E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6E31E0" w:rsidRPr="00B4482E">
                    <w:rPr>
                      <w:color w:val="000000"/>
                      <w:sz w:val="18"/>
                      <w:szCs w:val="18"/>
                    </w:rPr>
                    <w:t>experiencing in the past week.</w:t>
                  </w:r>
                </w:p>
                <w:p w14:paraId="795FAFA2" w14:textId="74C21C6D" w:rsidR="00911465" w:rsidRPr="009B672A" w:rsidRDefault="00911465" w:rsidP="001C5C99">
                  <w:pPr>
                    <w:tabs>
                      <w:tab w:val="right" w:pos="2193"/>
                    </w:tabs>
                    <w:spacing w:after="80"/>
                    <w:jc w:val="center"/>
                    <w:rPr>
                      <w:color w:val="000000"/>
                      <w:szCs w:val="20"/>
                    </w:rPr>
                  </w:pPr>
                  <w:r w:rsidRPr="009841DF">
                    <w:rPr>
                      <w:b/>
                      <w:bCs/>
                      <w:color w:val="000000"/>
                      <w:szCs w:val="20"/>
                      <w:u w:val="single"/>
                    </w:rPr>
                    <w:t>NO</w:t>
                  </w:r>
                  <w:r w:rsidRPr="009B672A">
                    <w:rPr>
                      <w:b/>
                      <w:bCs/>
                      <w:color w:val="000000"/>
                      <w:szCs w:val="20"/>
                    </w:rPr>
                    <w:t xml:space="preserve"> DISTRESS</w:t>
                  </w:r>
                  <w:r w:rsidR="00032AF6" w:rsidRPr="009B672A">
                    <w:rPr>
                      <w:color w:val="000000"/>
                      <w:szCs w:val="20"/>
                    </w:rPr>
                    <w:t xml:space="preserve">   </w:t>
                  </w:r>
                  <w:r w:rsidR="00BA32EA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A32EA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BA32EA">
                    <w:rPr>
                      <w:color w:val="000000"/>
                      <w:szCs w:val="20"/>
                    </w:rPr>
                    <w:fldChar w:fldCharType="end"/>
                  </w:r>
                  <w:r w:rsidR="00BA32EA">
                    <w:rPr>
                      <w:color w:val="000000"/>
                      <w:szCs w:val="20"/>
                    </w:rPr>
                    <w:t xml:space="preserve"> 0</w:t>
                  </w:r>
                  <w:r w:rsidR="00BA32EA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BA32EA">
                    <w:rPr>
                      <w:color w:val="000000"/>
                      <w:szCs w:val="20"/>
                    </w:rPr>
                    <w:t xml:space="preserve"> 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9"/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bookmarkEnd w:id="18"/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 xml:space="preserve">1 </w:t>
                  </w:r>
                  <w:r w:rsidR="001C5C99">
                    <w:rPr>
                      <w:color w:val="000000"/>
                      <w:szCs w:val="20"/>
                    </w:rPr>
                    <w:t xml:space="preserve"> 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2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3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4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5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6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7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8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9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</w:t>
                  </w:r>
                  <w:r w:rsidR="001C5C99">
                    <w:rPr>
                      <w:color w:val="000000"/>
                      <w:szCs w:val="20"/>
                    </w:rPr>
                    <w:t xml:space="preserve">  </w:t>
                  </w:r>
                  <w:r w:rsidR="001C5C99">
                    <w:rPr>
                      <w:color w:val="00000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C5C99">
                    <w:rPr>
                      <w:color w:val="00000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Cs w:val="20"/>
                    </w:rPr>
                  </w:r>
                  <w:r w:rsidR="00000000">
                    <w:rPr>
                      <w:color w:val="000000"/>
                      <w:szCs w:val="20"/>
                    </w:rPr>
                    <w:fldChar w:fldCharType="separate"/>
                  </w:r>
                  <w:r w:rsidR="001C5C99">
                    <w:rPr>
                      <w:color w:val="000000"/>
                      <w:szCs w:val="20"/>
                    </w:rPr>
                    <w:fldChar w:fldCharType="end"/>
                  </w:r>
                  <w:r w:rsidR="001C5C99">
                    <w:rPr>
                      <w:color w:val="000000"/>
                      <w:szCs w:val="20"/>
                    </w:rPr>
                    <w:t xml:space="preserve"> </w:t>
                  </w:r>
                  <w:r w:rsidR="00032AF6" w:rsidRPr="009B672A">
                    <w:rPr>
                      <w:color w:val="000000"/>
                      <w:szCs w:val="20"/>
                    </w:rPr>
                    <w:t>10</w:t>
                  </w:r>
                  <w:r w:rsidR="001C5C99" w:rsidRPr="009B672A">
                    <w:rPr>
                      <w:color w:val="000000"/>
                      <w:szCs w:val="20"/>
                    </w:rPr>
                    <w:t xml:space="preserve">   </w:t>
                  </w:r>
                  <w:r w:rsidR="009841DF" w:rsidRPr="009841DF">
                    <w:rPr>
                      <w:b/>
                      <w:bCs/>
                      <w:color w:val="000000"/>
                      <w:szCs w:val="20"/>
                      <w:u w:val="single"/>
                    </w:rPr>
                    <w:t>EXTREME</w:t>
                  </w:r>
                  <w:r w:rsidR="009841DF" w:rsidRPr="009841DF">
                    <w:rPr>
                      <w:b/>
                      <w:bCs/>
                      <w:color w:val="000000"/>
                      <w:szCs w:val="20"/>
                    </w:rPr>
                    <w:t xml:space="preserve"> DISTRESS</w:t>
                  </w:r>
                </w:p>
              </w:tc>
            </w:tr>
            <w:tr w:rsidR="00AE4286" w14:paraId="36F526D0" w14:textId="77777777" w:rsidTr="000D7727">
              <w:trPr>
                <w:trHeight w:val="19"/>
              </w:trPr>
              <w:tc>
                <w:tcPr>
                  <w:tcW w:w="9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17ABDACA" w14:textId="633FD5A6" w:rsidR="00AE4286" w:rsidRPr="00277BBD" w:rsidRDefault="00AE5401" w:rsidP="000D7727">
                  <w:pPr>
                    <w:tabs>
                      <w:tab w:val="right" w:pos="2193"/>
                    </w:tabs>
                    <w:spacing w:after="100" w:afterAutospacing="1"/>
                    <w:ind w:left="85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Fertility Preservation</w:t>
                  </w:r>
                </w:p>
              </w:tc>
            </w:tr>
            <w:tr w:rsidR="004D6D4F" w14:paraId="4747BF4C" w14:textId="77777777" w:rsidTr="00113D5B">
              <w:trPr>
                <w:trHeight w:val="19"/>
              </w:trPr>
              <w:tc>
                <w:tcPr>
                  <w:tcW w:w="4028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1B2B2EDC" w14:textId="7AC4CD28" w:rsidR="004D6D4F" w:rsidRPr="004D6D4F" w:rsidRDefault="008D31B4" w:rsidP="001E08A6">
                  <w:pPr>
                    <w:tabs>
                      <w:tab w:val="right" w:pos="2193"/>
                    </w:tabs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Was the young person given written/verbal information about potential effects on fertility?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1D4F9B9B" w14:textId="1D8FDA5E" w:rsidR="001E08A6" w:rsidRPr="00064063" w:rsidRDefault="001E08A6" w:rsidP="00AD4581">
                  <w:pPr>
                    <w:tabs>
                      <w:tab w:val="right" w:pos="2193"/>
                    </w:tabs>
                    <w:spacing w:after="40"/>
                    <w:ind w:left="2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19"/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4D6D4F"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>Yes</w:t>
                  </w:r>
                </w:p>
                <w:p w14:paraId="62B17135" w14:textId="27C9DC64" w:rsidR="004D6D4F" w:rsidRPr="00064063" w:rsidRDefault="001E08A6" w:rsidP="00AD4581">
                  <w:pPr>
                    <w:tabs>
                      <w:tab w:val="right" w:pos="2193"/>
                    </w:tabs>
                    <w:spacing w:after="40"/>
                    <w:ind w:left="2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8"/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20"/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4D6D4F"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7786EB69" w14:textId="000A9EAC" w:rsidR="004D6D4F" w:rsidRDefault="004D6D4F" w:rsidP="00AD4581">
                  <w:pPr>
                    <w:tabs>
                      <w:tab w:val="left" w:pos="709"/>
                    </w:tabs>
                    <w:spacing w:after="4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 w:rsidRPr="004D6D4F">
                    <w:rPr>
                      <w:color w:val="000000"/>
                      <w:sz w:val="18"/>
                      <w:szCs w:val="18"/>
                    </w:rPr>
                    <w:t xml:space="preserve">If </w:t>
                  </w:r>
                  <w:r w:rsidRPr="00006402">
                    <w:rPr>
                      <w:i/>
                      <w:iCs/>
                      <w:color w:val="000000"/>
                      <w:sz w:val="18"/>
                      <w:szCs w:val="18"/>
                    </w:rPr>
                    <w:t>no</w:t>
                  </w:r>
                  <w:r w:rsidR="004324AC">
                    <w:rPr>
                      <w:color w:val="000000"/>
                      <w:sz w:val="18"/>
                      <w:szCs w:val="18"/>
                    </w:rPr>
                    <w:t>:</w:t>
                  </w:r>
                  <w:r w:rsidRPr="004D6D4F">
                    <w:rPr>
                      <w:color w:val="000000"/>
                      <w:sz w:val="18"/>
                      <w:szCs w:val="18"/>
                    </w:rPr>
                    <w:tab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6D4F">
                    <w:rPr>
                      <w:color w:val="000000"/>
                      <w:sz w:val="18"/>
                      <w:szCs w:val="18"/>
                    </w:rPr>
                    <w:t>Young pe</w:t>
                  </w:r>
                  <w:r w:rsidR="008D31B4">
                    <w:rPr>
                      <w:color w:val="000000"/>
                      <w:sz w:val="18"/>
                      <w:szCs w:val="18"/>
                    </w:rPr>
                    <w:t>rson declined</w:t>
                  </w:r>
                </w:p>
                <w:p w14:paraId="1B81A132" w14:textId="3275DADE" w:rsidR="008D31B4" w:rsidRDefault="008D31B4" w:rsidP="00AD4581">
                  <w:pPr>
                    <w:tabs>
                      <w:tab w:val="left" w:pos="709"/>
                    </w:tabs>
                    <w:spacing w:after="4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ab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Treatment not likely to affect fertility</w:t>
                  </w:r>
                </w:p>
                <w:p w14:paraId="0D8520CB" w14:textId="6E5A3AD5" w:rsidR="008D31B4" w:rsidRPr="004D6D4F" w:rsidRDefault="008D31B4" w:rsidP="00AD4581">
                  <w:pPr>
                    <w:tabs>
                      <w:tab w:val="left" w:pos="709"/>
                    </w:tabs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>Unable to proceed due to disease</w:t>
                  </w:r>
                </w:p>
              </w:tc>
            </w:tr>
            <w:tr w:rsidR="004324AC" w14:paraId="5B73417B" w14:textId="77777777" w:rsidTr="00113D5B">
              <w:trPr>
                <w:trHeight w:val="19"/>
              </w:trPr>
              <w:tc>
                <w:tcPr>
                  <w:tcW w:w="4028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0214EFAE" w14:textId="484E4095" w:rsidR="004324AC" w:rsidRDefault="004324AC" w:rsidP="004324AC">
                  <w:pPr>
                    <w:tabs>
                      <w:tab w:val="right" w:pos="2193"/>
                    </w:tabs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Was the young person referred to a fertility specialist?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</w:tcPr>
                <w:p w14:paraId="2A70C50D" w14:textId="77777777" w:rsidR="004324AC" w:rsidRPr="00064063" w:rsidRDefault="004324AC" w:rsidP="00AD4581">
                  <w:pPr>
                    <w:tabs>
                      <w:tab w:val="right" w:pos="2193"/>
                    </w:tabs>
                    <w:spacing w:after="40"/>
                    <w:ind w:left="2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Yes</w:t>
                  </w:r>
                </w:p>
                <w:p w14:paraId="783B9556" w14:textId="43445253" w:rsidR="004324AC" w:rsidRPr="00064063" w:rsidRDefault="004324AC" w:rsidP="00AD4581">
                  <w:pPr>
                    <w:tabs>
                      <w:tab w:val="right" w:pos="2193"/>
                    </w:tabs>
                    <w:spacing w:after="40"/>
                    <w:ind w:left="2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</w:tcPr>
                <w:p w14:paraId="20C34757" w14:textId="168FF019" w:rsidR="004324AC" w:rsidRDefault="004324AC" w:rsidP="00AD4581">
                  <w:pPr>
                    <w:tabs>
                      <w:tab w:val="left" w:pos="709"/>
                    </w:tabs>
                    <w:spacing w:after="4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 w:rsidRPr="004D6D4F">
                    <w:rPr>
                      <w:color w:val="000000"/>
                      <w:sz w:val="18"/>
                      <w:szCs w:val="18"/>
                    </w:rPr>
                    <w:t xml:space="preserve">If </w:t>
                  </w:r>
                  <w:r w:rsidRPr="00006402">
                    <w:rPr>
                      <w:i/>
                      <w:iCs/>
                      <w:color w:val="000000"/>
                      <w:sz w:val="18"/>
                      <w:szCs w:val="18"/>
                    </w:rPr>
                    <w:t>no</w:t>
                  </w:r>
                  <w:r>
                    <w:rPr>
                      <w:color w:val="000000"/>
                      <w:sz w:val="18"/>
                      <w:szCs w:val="18"/>
                    </w:rPr>
                    <w:t>:</w:t>
                  </w:r>
                  <w:r w:rsidRPr="004D6D4F">
                    <w:rPr>
                      <w:color w:val="000000"/>
                      <w:sz w:val="18"/>
                      <w:szCs w:val="18"/>
                    </w:rPr>
                    <w:tab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6D4F">
                    <w:rPr>
                      <w:color w:val="000000"/>
                      <w:sz w:val="18"/>
                      <w:szCs w:val="18"/>
                    </w:rPr>
                    <w:t>Young pe</w:t>
                  </w:r>
                  <w:r>
                    <w:rPr>
                      <w:color w:val="000000"/>
                      <w:sz w:val="18"/>
                      <w:szCs w:val="18"/>
                    </w:rPr>
                    <w:t>rson declined</w:t>
                  </w:r>
                </w:p>
                <w:p w14:paraId="7E9490FF" w14:textId="2AFAA628" w:rsidR="004324AC" w:rsidRDefault="004324AC" w:rsidP="00AD4581">
                  <w:pPr>
                    <w:tabs>
                      <w:tab w:val="left" w:pos="709"/>
                    </w:tabs>
                    <w:spacing w:after="4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ab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Treatment not likely to affect fertility</w:t>
                  </w:r>
                </w:p>
                <w:p w14:paraId="20DD0E1D" w14:textId="6CC51369" w:rsidR="004324AC" w:rsidRPr="004D6D4F" w:rsidRDefault="004324AC" w:rsidP="00AD4581">
                  <w:pPr>
                    <w:tabs>
                      <w:tab w:val="left" w:pos="709"/>
                    </w:tabs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6B75D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>Unable to proceed due to disease</w:t>
                  </w:r>
                </w:p>
              </w:tc>
            </w:tr>
            <w:tr w:rsidR="004324AC" w14:paraId="0E05BFEE" w14:textId="77777777" w:rsidTr="00113D5B">
              <w:trPr>
                <w:trHeight w:val="19"/>
              </w:trPr>
              <w:tc>
                <w:tcPr>
                  <w:tcW w:w="4028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05C67F13" w14:textId="5AEBB161" w:rsidR="004324AC" w:rsidRDefault="004324AC" w:rsidP="004324AC">
                  <w:pPr>
                    <w:tabs>
                      <w:tab w:val="right" w:pos="2193"/>
                    </w:tabs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Did the young person undertake fertility preservation?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</w:tcPr>
                <w:p w14:paraId="7C137B58" w14:textId="77777777" w:rsidR="004324AC" w:rsidRPr="00064063" w:rsidRDefault="004324AC" w:rsidP="00AD4581">
                  <w:pPr>
                    <w:tabs>
                      <w:tab w:val="right" w:pos="2193"/>
                    </w:tabs>
                    <w:spacing w:after="40"/>
                    <w:ind w:left="2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Yes</w:t>
                  </w:r>
                </w:p>
                <w:p w14:paraId="2B05B440" w14:textId="126FD7E8" w:rsidR="004324AC" w:rsidRPr="00064063" w:rsidRDefault="004324AC" w:rsidP="00AD4581">
                  <w:pPr>
                    <w:tabs>
                      <w:tab w:val="right" w:pos="2193"/>
                    </w:tabs>
                    <w:spacing w:after="40"/>
                    <w:ind w:left="28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 w:rsidRPr="000640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</w:tcPr>
                <w:p w14:paraId="1E019D06" w14:textId="69175CDC" w:rsidR="004324AC" w:rsidRDefault="004324AC" w:rsidP="00AD4581">
                  <w:pPr>
                    <w:tabs>
                      <w:tab w:val="left" w:pos="709"/>
                    </w:tabs>
                    <w:spacing w:after="6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If </w:t>
                  </w:r>
                  <w:r w:rsidRPr="00006402">
                    <w:rPr>
                      <w:i/>
                      <w:iCs/>
                      <w:color w:val="000000"/>
                      <w:sz w:val="18"/>
                      <w:szCs w:val="18"/>
                    </w:rPr>
                    <w:t>yes</w:t>
                  </w:r>
                  <w:r>
                    <w:rPr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color w:val="000000"/>
                      <w:sz w:val="18"/>
                      <w:szCs w:val="18"/>
                    </w:rPr>
                    <w:tab/>
                    <w:t>Method of preservation:</w:t>
                  </w:r>
                  <w:r w:rsidR="000D772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0D7727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4"/>
                  <w:r w:rsidR="000D7727">
                    <w:rPr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="000D7727">
                    <w:rPr>
                      <w:color w:val="000000"/>
                      <w:sz w:val="18"/>
                      <w:szCs w:val="18"/>
                    </w:rPr>
                  </w:r>
                  <w:r w:rsidR="000D7727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D7727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D7727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D7727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D7727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D7727">
                    <w:rPr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 w:rsidR="000D7727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21"/>
                </w:p>
                <w:p w14:paraId="6CC81BC0" w14:textId="325D9FAA" w:rsidR="004324AC" w:rsidRDefault="004324AC" w:rsidP="00AD4581">
                  <w:pPr>
                    <w:tabs>
                      <w:tab w:val="left" w:pos="709"/>
                    </w:tabs>
                    <w:spacing w:after="4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 w:rsidRPr="004D6D4F">
                    <w:rPr>
                      <w:color w:val="000000"/>
                      <w:sz w:val="18"/>
                      <w:szCs w:val="18"/>
                    </w:rPr>
                    <w:t xml:space="preserve">If </w:t>
                  </w:r>
                  <w:r w:rsidRPr="00006402">
                    <w:rPr>
                      <w:i/>
                      <w:iCs/>
                      <w:color w:val="000000"/>
                      <w:sz w:val="18"/>
                      <w:szCs w:val="18"/>
                    </w:rPr>
                    <w:t>no</w:t>
                  </w:r>
                  <w:r>
                    <w:rPr>
                      <w:color w:val="000000"/>
                      <w:sz w:val="18"/>
                      <w:szCs w:val="18"/>
                    </w:rPr>
                    <w:t>:</w:t>
                  </w:r>
                  <w:r w:rsidRPr="004D6D4F">
                    <w:rPr>
                      <w:color w:val="000000"/>
                      <w:sz w:val="18"/>
                      <w:szCs w:val="18"/>
                    </w:rPr>
                    <w:tab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4D6D4F">
                    <w:rPr>
                      <w:color w:val="000000"/>
                      <w:sz w:val="18"/>
                      <w:szCs w:val="18"/>
                    </w:rPr>
                    <w:t>Young pe</w:t>
                  </w:r>
                  <w:r>
                    <w:rPr>
                      <w:color w:val="000000"/>
                      <w:sz w:val="18"/>
                      <w:szCs w:val="18"/>
                    </w:rPr>
                    <w:t>rson declined</w:t>
                  </w:r>
                </w:p>
                <w:p w14:paraId="53DD8511" w14:textId="4CC2F840" w:rsidR="004324AC" w:rsidRDefault="004324AC" w:rsidP="00AD4581">
                  <w:pPr>
                    <w:tabs>
                      <w:tab w:val="left" w:pos="709"/>
                    </w:tabs>
                    <w:spacing w:after="40"/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ab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Treatment not likely to affect fertility</w:t>
                  </w:r>
                </w:p>
                <w:p w14:paraId="14E0C582" w14:textId="6EBA91A1" w:rsidR="004324AC" w:rsidRPr="004D6D4F" w:rsidRDefault="004324AC" w:rsidP="00AD4581">
                  <w:pPr>
                    <w:tabs>
                      <w:tab w:val="left" w:pos="709"/>
                    </w:tabs>
                    <w:ind w:left="2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olor w:val="000000"/>
                      <w:sz w:val="18"/>
                      <w:szCs w:val="18"/>
                    </w:rPr>
                  </w:r>
                  <w:r w:rsidR="00000000">
                    <w:rPr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fldChar w:fldCharType="end"/>
                  </w:r>
                  <w:r w:rsidR="00AD458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>Unable to proceed due to disease</w:t>
                  </w:r>
                </w:p>
              </w:tc>
            </w:tr>
            <w:tr w:rsidR="004324AC" w14:paraId="676B81E0" w14:textId="77777777" w:rsidTr="00522B3B">
              <w:trPr>
                <w:trHeight w:val="123"/>
              </w:trPr>
              <w:tc>
                <w:tcPr>
                  <w:tcW w:w="9980" w:type="dxa"/>
                  <w:gridSpan w:val="3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F739A7" w14:textId="21EB5A52" w:rsidR="004324AC" w:rsidRDefault="004324AC" w:rsidP="004324AC">
                  <w:pPr>
                    <w:spacing w:before="10" w:after="10"/>
                    <w:rPr>
                      <w:rFonts w:cs="Arial"/>
                      <w:b/>
                      <w:bCs/>
                      <w:noProof/>
                      <w:sz w:val="18"/>
                      <w:szCs w:val="18"/>
                    </w:rPr>
                  </w:pPr>
                  <w:r w:rsidRPr="007F2078">
                    <w:rPr>
                      <w:rFonts w:cs="Arial"/>
                      <w:b/>
                      <w:bCs/>
                      <w:sz w:val="18"/>
                      <w:szCs w:val="18"/>
                    </w:rPr>
                    <w:t>Referrer’s name: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7F2078">
                    <w:rPr>
                      <w:rFonts w:cs="Arial"/>
                      <w:b/>
                      <w:bCs/>
                      <w:sz w:val="18"/>
                      <w:szCs w:val="18"/>
                    </w:rPr>
                    <w:t>Referrer’s phone: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324AC" w14:paraId="4B165542" w14:textId="77777777" w:rsidTr="00FD071C">
              <w:trPr>
                <w:trHeight w:val="123"/>
              </w:trPr>
              <w:tc>
                <w:tcPr>
                  <w:tcW w:w="9980" w:type="dxa"/>
                  <w:gridSpan w:val="3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C9B40EB" w14:textId="30187B74" w:rsidR="004324AC" w:rsidRPr="00231AF8" w:rsidRDefault="004324AC" w:rsidP="004324AC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Date of referral</w:t>
                  </w:r>
                  <w:r w:rsidRPr="00231AF8">
                    <w:rPr>
                      <w:rFonts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4324AC" w14:paraId="0A62C0A7" w14:textId="77777777" w:rsidTr="00FD071C">
              <w:trPr>
                <w:trHeight w:val="123"/>
              </w:trPr>
              <w:tc>
                <w:tcPr>
                  <w:tcW w:w="998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4D06941" w14:textId="6A953D92" w:rsidR="004324AC" w:rsidRPr="00FD071C" w:rsidRDefault="004324AC" w:rsidP="004324AC">
                  <w:pPr>
                    <w:spacing w:before="20" w:after="2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FD071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Please scan to </w:t>
                  </w:r>
                  <w:hyperlink r:id="rId13" w:history="1">
                    <w:r w:rsidRPr="00FD071C">
                      <w:rPr>
                        <w:rStyle w:val="Hyperlink"/>
                        <w:rFonts w:cs="Arial"/>
                        <w:b/>
                        <w:bCs/>
                        <w:sz w:val="18"/>
                        <w:szCs w:val="18"/>
                      </w:rPr>
                      <w:t>QYCS@health.qld.gov.au</w:t>
                    </w:r>
                  </w:hyperlink>
                </w:p>
              </w:tc>
            </w:tr>
          </w:tbl>
          <w:p w14:paraId="4F982130" w14:textId="0863DBC3" w:rsidR="00201F5B" w:rsidRPr="00BC1E70" w:rsidRDefault="00201F5B" w:rsidP="00BC1E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BE11A28" w14:textId="77777777" w:rsidR="003436FE" w:rsidRDefault="003436FE" w:rsidP="000B574C">
      <w:pPr>
        <w:rPr>
          <w:rFonts w:cs="Arial"/>
          <w:sz w:val="2"/>
          <w:szCs w:val="2"/>
        </w:rPr>
      </w:pPr>
    </w:p>
    <w:p w14:paraId="65B563C5" w14:textId="77777777" w:rsidR="0039713D" w:rsidRDefault="0039713D" w:rsidP="000B574C">
      <w:pPr>
        <w:rPr>
          <w:rFonts w:cs="Arial"/>
          <w:sz w:val="2"/>
          <w:szCs w:val="2"/>
        </w:rPr>
      </w:pPr>
    </w:p>
    <w:p w14:paraId="62D455C9" w14:textId="4321EA56" w:rsidR="007C7B5F" w:rsidRDefault="007C7B5F" w:rsidP="000B574C">
      <w:pPr>
        <w:rPr>
          <w:rFonts w:cs="Arial"/>
          <w:sz w:val="2"/>
          <w:szCs w:val="2"/>
        </w:rPr>
      </w:pPr>
    </w:p>
    <w:p w14:paraId="1B5AB5EA" w14:textId="18C58321" w:rsidR="0039713D" w:rsidRPr="00361406" w:rsidRDefault="0039713D" w:rsidP="000B574C">
      <w:pPr>
        <w:rPr>
          <w:rFonts w:cs="Arial"/>
          <w:sz w:val="2"/>
          <w:szCs w:val="2"/>
        </w:rPr>
      </w:pPr>
    </w:p>
    <w:sectPr w:rsidR="0039713D" w:rsidRPr="00361406" w:rsidSect="00CC55F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567" w:right="567" w:bottom="397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7790" w14:textId="77777777" w:rsidR="00092D17" w:rsidRDefault="00092D17">
      <w:r>
        <w:separator/>
      </w:r>
    </w:p>
  </w:endnote>
  <w:endnote w:type="continuationSeparator" w:id="0">
    <w:p w14:paraId="7C5CCFA4" w14:textId="77777777" w:rsidR="00092D17" w:rsidRDefault="000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C703" w14:textId="77777777" w:rsidR="001D215A" w:rsidRPr="00F34F9D" w:rsidRDefault="001D215A" w:rsidP="00F34F9D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PAGE </w:instrText>
    </w:r>
    <w:r w:rsidRPr="00872375">
      <w:rPr>
        <w:rStyle w:val="PageNumber"/>
        <w:sz w:val="16"/>
        <w:szCs w:val="16"/>
      </w:rPr>
      <w:fldChar w:fldCharType="separate"/>
    </w:r>
    <w:r w:rsidR="009065BD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  <w:r w:rsidRPr="00872375">
      <w:rPr>
        <w:rStyle w:val="PageNumber"/>
        <w:sz w:val="16"/>
        <w:szCs w:val="16"/>
      </w:rPr>
      <w:t xml:space="preserve"> of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NUMPAGES </w:instrText>
    </w:r>
    <w:r w:rsidRPr="00872375">
      <w:rPr>
        <w:rStyle w:val="PageNumber"/>
        <w:sz w:val="16"/>
        <w:szCs w:val="16"/>
      </w:rPr>
      <w:fldChar w:fldCharType="separate"/>
    </w:r>
    <w:r w:rsidR="009065BD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004E" w14:textId="2AA11741" w:rsidR="001D215A" w:rsidRPr="002D424F" w:rsidRDefault="002C3E68" w:rsidP="00317A58">
    <w:pPr>
      <w:pStyle w:val="Footer"/>
      <w:tabs>
        <w:tab w:val="clear" w:pos="4153"/>
        <w:tab w:val="center" w:pos="5245"/>
      </w:tabs>
      <w:ind w:left="142"/>
      <w:rPr>
        <w:sz w:val="18"/>
        <w:szCs w:val="18"/>
      </w:rPr>
    </w:pPr>
    <w:r>
      <w:rPr>
        <w:noProof/>
        <w:sz w:val="16"/>
        <w:szCs w:val="16"/>
      </w:rPr>
      <w:tab/>
    </w:r>
    <w:r w:rsidR="001D215A" w:rsidRPr="002D424F">
      <w:rPr>
        <w:rStyle w:val="PageNumber"/>
        <w:sz w:val="18"/>
        <w:szCs w:val="18"/>
      </w:rPr>
      <w:t xml:space="preserve">Page </w:t>
    </w:r>
    <w:r w:rsidR="001D215A" w:rsidRPr="002D424F">
      <w:rPr>
        <w:rStyle w:val="PageNumber"/>
        <w:sz w:val="18"/>
        <w:szCs w:val="18"/>
      </w:rPr>
      <w:fldChar w:fldCharType="begin"/>
    </w:r>
    <w:r w:rsidR="001D215A" w:rsidRPr="002D424F">
      <w:rPr>
        <w:rStyle w:val="PageNumber"/>
        <w:sz w:val="18"/>
        <w:szCs w:val="18"/>
      </w:rPr>
      <w:instrText xml:space="preserve"> PAGE </w:instrText>
    </w:r>
    <w:r w:rsidR="001D215A" w:rsidRPr="002D424F">
      <w:rPr>
        <w:rStyle w:val="PageNumber"/>
        <w:sz w:val="18"/>
        <w:szCs w:val="18"/>
      </w:rPr>
      <w:fldChar w:fldCharType="separate"/>
    </w:r>
    <w:r w:rsidR="009065BD" w:rsidRPr="002D424F">
      <w:rPr>
        <w:rStyle w:val="PageNumber"/>
        <w:noProof/>
        <w:sz w:val="18"/>
        <w:szCs w:val="18"/>
      </w:rPr>
      <w:t>1</w:t>
    </w:r>
    <w:r w:rsidR="001D215A" w:rsidRPr="002D424F">
      <w:rPr>
        <w:rStyle w:val="PageNumber"/>
        <w:sz w:val="18"/>
        <w:szCs w:val="18"/>
      </w:rPr>
      <w:fldChar w:fldCharType="end"/>
    </w:r>
    <w:r w:rsidR="001D215A" w:rsidRPr="002D424F">
      <w:rPr>
        <w:rStyle w:val="PageNumber"/>
        <w:sz w:val="18"/>
        <w:szCs w:val="18"/>
      </w:rPr>
      <w:t xml:space="preserve"> of </w:t>
    </w:r>
    <w:r w:rsidR="001D215A" w:rsidRPr="002D424F">
      <w:rPr>
        <w:rStyle w:val="PageNumber"/>
        <w:sz w:val="18"/>
        <w:szCs w:val="18"/>
      </w:rPr>
      <w:fldChar w:fldCharType="begin"/>
    </w:r>
    <w:r w:rsidR="001D215A" w:rsidRPr="002D424F">
      <w:rPr>
        <w:rStyle w:val="PageNumber"/>
        <w:sz w:val="18"/>
        <w:szCs w:val="18"/>
      </w:rPr>
      <w:instrText xml:space="preserve"> NUMPAGES </w:instrText>
    </w:r>
    <w:r w:rsidR="001D215A" w:rsidRPr="002D424F">
      <w:rPr>
        <w:rStyle w:val="PageNumber"/>
        <w:sz w:val="18"/>
        <w:szCs w:val="18"/>
      </w:rPr>
      <w:fldChar w:fldCharType="separate"/>
    </w:r>
    <w:r w:rsidR="009065BD" w:rsidRPr="002D424F">
      <w:rPr>
        <w:rStyle w:val="PageNumber"/>
        <w:noProof/>
        <w:sz w:val="18"/>
        <w:szCs w:val="18"/>
      </w:rPr>
      <w:t>2</w:t>
    </w:r>
    <w:r w:rsidR="001D215A" w:rsidRPr="002D424F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2041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AD2B9D4" w14:textId="444BD322" w:rsidR="00E26155" w:rsidRDefault="00455CC7" w:rsidP="009A7FFD">
            <w:pPr>
              <w:pStyle w:val="Footer"/>
              <w:tabs>
                <w:tab w:val="clear" w:pos="4153"/>
                <w:tab w:val="center" w:pos="5103"/>
              </w:tabs>
              <w:ind w:left="142"/>
            </w:pPr>
            <w:r w:rsidRPr="009A7FF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995945C" wp14:editId="6A40A053">
                  <wp:simplePos x="0" y="0"/>
                  <wp:positionH relativeFrom="column">
                    <wp:posOffset>-774700</wp:posOffset>
                  </wp:positionH>
                  <wp:positionV relativeFrom="paragraph">
                    <wp:posOffset>-921068</wp:posOffset>
                  </wp:positionV>
                  <wp:extent cx="1079500" cy="599440"/>
                  <wp:effectExtent l="0" t="7620" r="0" b="0"/>
                  <wp:wrapNone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950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7FFD" w:rsidRPr="009A7FFD">
              <w:rPr>
                <w:sz w:val="18"/>
                <w:szCs w:val="18"/>
              </w:rPr>
              <w:t>v</w:t>
            </w:r>
            <w:r w:rsidR="001074CE">
              <w:rPr>
                <w:sz w:val="18"/>
                <w:szCs w:val="18"/>
              </w:rPr>
              <w:t>8</w:t>
            </w:r>
            <w:r w:rsidR="009A7FFD" w:rsidRPr="009A7FFD">
              <w:rPr>
                <w:sz w:val="18"/>
                <w:szCs w:val="18"/>
              </w:rPr>
              <w:t>.00 – 0</w:t>
            </w:r>
            <w:r w:rsidR="001074CE">
              <w:rPr>
                <w:sz w:val="18"/>
                <w:szCs w:val="18"/>
              </w:rPr>
              <w:t>8</w:t>
            </w:r>
            <w:r w:rsidR="009A7FFD" w:rsidRPr="009A7FFD">
              <w:rPr>
                <w:sz w:val="18"/>
                <w:szCs w:val="18"/>
              </w:rPr>
              <w:t>/202</w:t>
            </w:r>
            <w:r w:rsidR="001074CE">
              <w:rPr>
                <w:sz w:val="18"/>
                <w:szCs w:val="18"/>
              </w:rPr>
              <w:t>4</w:t>
            </w:r>
            <w:r w:rsidR="009A7FFD">
              <w:rPr>
                <w:sz w:val="18"/>
                <w:szCs w:val="18"/>
              </w:rPr>
              <w:tab/>
            </w:r>
            <w:r w:rsidR="002D424F" w:rsidRPr="009A7FFD">
              <w:rPr>
                <w:sz w:val="18"/>
                <w:szCs w:val="18"/>
              </w:rPr>
              <w:t xml:space="preserve">Page </w:t>
            </w:r>
            <w:r w:rsidR="002D424F" w:rsidRPr="009A7FFD">
              <w:rPr>
                <w:sz w:val="18"/>
                <w:szCs w:val="18"/>
              </w:rPr>
              <w:fldChar w:fldCharType="begin"/>
            </w:r>
            <w:r w:rsidR="002D424F" w:rsidRPr="009A7FFD">
              <w:rPr>
                <w:sz w:val="18"/>
                <w:szCs w:val="18"/>
              </w:rPr>
              <w:instrText xml:space="preserve"> PAGE </w:instrText>
            </w:r>
            <w:r w:rsidR="002D424F" w:rsidRPr="009A7FFD">
              <w:rPr>
                <w:sz w:val="18"/>
                <w:szCs w:val="18"/>
              </w:rPr>
              <w:fldChar w:fldCharType="separate"/>
            </w:r>
            <w:r w:rsidR="002D424F" w:rsidRPr="009A7FFD">
              <w:rPr>
                <w:noProof/>
                <w:sz w:val="18"/>
                <w:szCs w:val="18"/>
              </w:rPr>
              <w:t>2</w:t>
            </w:r>
            <w:r w:rsidR="002D424F" w:rsidRPr="009A7FFD">
              <w:rPr>
                <w:sz w:val="18"/>
                <w:szCs w:val="18"/>
              </w:rPr>
              <w:fldChar w:fldCharType="end"/>
            </w:r>
            <w:r w:rsidR="002D424F" w:rsidRPr="009A7FFD">
              <w:rPr>
                <w:sz w:val="18"/>
                <w:szCs w:val="18"/>
              </w:rPr>
              <w:t xml:space="preserve"> of </w:t>
            </w:r>
            <w:r w:rsidR="002D424F" w:rsidRPr="009A7FFD">
              <w:rPr>
                <w:sz w:val="18"/>
                <w:szCs w:val="18"/>
              </w:rPr>
              <w:fldChar w:fldCharType="begin"/>
            </w:r>
            <w:r w:rsidR="002D424F" w:rsidRPr="009A7FFD">
              <w:rPr>
                <w:sz w:val="18"/>
                <w:szCs w:val="18"/>
              </w:rPr>
              <w:instrText xml:space="preserve"> NUMPAGES  </w:instrText>
            </w:r>
            <w:r w:rsidR="002D424F" w:rsidRPr="009A7FFD">
              <w:rPr>
                <w:sz w:val="18"/>
                <w:szCs w:val="18"/>
              </w:rPr>
              <w:fldChar w:fldCharType="separate"/>
            </w:r>
            <w:r w:rsidR="002D424F" w:rsidRPr="009A7FFD">
              <w:rPr>
                <w:noProof/>
                <w:sz w:val="18"/>
                <w:szCs w:val="18"/>
              </w:rPr>
              <w:t>2</w:t>
            </w:r>
            <w:r w:rsidR="002D424F" w:rsidRPr="009A7FFD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9EB5" w14:textId="77777777" w:rsidR="00092D17" w:rsidRDefault="00092D17">
      <w:r>
        <w:separator/>
      </w:r>
    </w:p>
  </w:footnote>
  <w:footnote w:type="continuationSeparator" w:id="0">
    <w:p w14:paraId="7AFAC4B3" w14:textId="77777777" w:rsidR="00092D17" w:rsidRDefault="0009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165" w14:textId="33DBBEA1" w:rsidR="001D215A" w:rsidRDefault="00334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1C22C" wp14:editId="57E629BB">
              <wp:simplePos x="0" y="0"/>
              <wp:positionH relativeFrom="page">
                <wp:align>right</wp:align>
              </wp:positionH>
              <wp:positionV relativeFrom="page">
                <wp:align>center</wp:align>
              </wp:positionV>
              <wp:extent cx="720090" cy="3599815"/>
              <wp:effectExtent l="0" t="254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3062C" w14:textId="77777777" w:rsidR="001D215A" w:rsidRPr="002602F0" w:rsidRDefault="001D215A" w:rsidP="00BF6C25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" wrap="square" lIns="0" tIns="0" rIns="2966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1C2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5pt;margin-top:0;width:56.7pt;height:283.4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" filled="f" stroked="f">
              <v:textbox style="layout-flow:vertical" inset="0,0,8.24mm,0">
                <w:txbxContent>
                  <w:p w14:paraId="20A3062C" w14:textId="77777777" w:rsidR="001D215A" w:rsidRPr="002602F0" w:rsidRDefault="001D215A" w:rsidP="00BF6C25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137" w:type="dxa"/>
      <w:tblLook w:val="04A0" w:firstRow="1" w:lastRow="0" w:firstColumn="1" w:lastColumn="0" w:noHBand="0" w:noVBand="1"/>
    </w:tblPr>
    <w:tblGrid>
      <w:gridCol w:w="2552"/>
      <w:gridCol w:w="4819"/>
      <w:gridCol w:w="2835"/>
    </w:tblGrid>
    <w:tr w:rsidR="00D20425" w14:paraId="2B70352F" w14:textId="77777777" w:rsidTr="002D2B37">
      <w:tc>
        <w:tcPr>
          <w:tcW w:w="2552" w:type="dxa"/>
          <w:vAlign w:val="center"/>
        </w:tcPr>
        <w:p w14:paraId="52357CA0" w14:textId="1EB76CD2" w:rsidR="00D20425" w:rsidRDefault="002D2B37" w:rsidP="002D2B37">
          <w:pPr>
            <w:pStyle w:val="Header"/>
            <w:spacing w:before="80" w:after="80"/>
          </w:pPr>
          <w:r>
            <w:fldChar w:fldCharType="begin"/>
          </w:r>
          <w:r>
            <w:instrText xml:space="preserve"> STYLEREF  urn  \* MERGEFORMAT </w:instrText>
          </w:r>
          <w:r>
            <w:fldChar w:fldCharType="end"/>
          </w:r>
        </w:p>
      </w:tc>
      <w:tc>
        <w:tcPr>
          <w:tcW w:w="4819" w:type="dxa"/>
          <w:vAlign w:val="center"/>
        </w:tcPr>
        <w:p w14:paraId="68FADCF7" w14:textId="260F939A" w:rsidR="00D20425" w:rsidRDefault="002D2B37" w:rsidP="002D2B37">
          <w:pPr>
            <w:pStyle w:val="Header"/>
            <w:spacing w:before="80" w:after="80"/>
          </w:pPr>
          <w:r>
            <w:fldChar w:fldCharType="begin"/>
          </w:r>
          <w:r>
            <w:instrText xml:space="preserve"> STYLEREF  family  \* MERGEFORMAT </w:instrText>
          </w:r>
          <w:r>
            <w:fldChar w:fldCharType="end"/>
          </w:r>
        </w:p>
      </w:tc>
      <w:tc>
        <w:tcPr>
          <w:tcW w:w="2835" w:type="dxa"/>
          <w:vAlign w:val="center"/>
        </w:tcPr>
        <w:p w14:paraId="7AFBDD92" w14:textId="56142F25" w:rsidR="00D20425" w:rsidRDefault="006657C8" w:rsidP="002D2B37">
          <w:pPr>
            <w:pStyle w:val="Header"/>
            <w:spacing w:before="80" w:after="80"/>
          </w:pPr>
          <w:r>
            <w:fldChar w:fldCharType="begin"/>
          </w:r>
          <w:r>
            <w:instrText xml:space="preserve"> STYLEREF  dob  \* MERGEFORMAT </w:instrText>
          </w:r>
          <w:r>
            <w:fldChar w:fldCharType="end"/>
          </w:r>
        </w:p>
      </w:tc>
    </w:tr>
  </w:tbl>
  <w:p w14:paraId="6680A093" w14:textId="6F20394E" w:rsidR="001D215A" w:rsidRDefault="001D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1E3"/>
    <w:multiLevelType w:val="hybridMultilevel"/>
    <w:tmpl w:val="635A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A6"/>
    <w:multiLevelType w:val="hybridMultilevel"/>
    <w:tmpl w:val="5B1EE688"/>
    <w:lvl w:ilvl="0" w:tplc="F6AA9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09A"/>
    <w:multiLevelType w:val="multilevel"/>
    <w:tmpl w:val="10E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12D2"/>
    <w:multiLevelType w:val="multilevel"/>
    <w:tmpl w:val="6EC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8212B"/>
    <w:multiLevelType w:val="hybridMultilevel"/>
    <w:tmpl w:val="73DADBC6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32634818"/>
    <w:multiLevelType w:val="multilevel"/>
    <w:tmpl w:val="F13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772A6"/>
    <w:multiLevelType w:val="hybridMultilevel"/>
    <w:tmpl w:val="2C922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D5280"/>
    <w:multiLevelType w:val="multilevel"/>
    <w:tmpl w:val="6FA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B0834"/>
    <w:multiLevelType w:val="multilevel"/>
    <w:tmpl w:val="BB8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37B36"/>
    <w:multiLevelType w:val="multilevel"/>
    <w:tmpl w:val="228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727543">
    <w:abstractNumId w:val="1"/>
  </w:num>
  <w:num w:numId="2" w16cid:durableId="154298093">
    <w:abstractNumId w:val="4"/>
  </w:num>
  <w:num w:numId="3" w16cid:durableId="2096436873">
    <w:abstractNumId w:val="6"/>
  </w:num>
  <w:num w:numId="4" w16cid:durableId="377364297">
    <w:abstractNumId w:val="0"/>
  </w:num>
  <w:num w:numId="5" w16cid:durableId="2012021543">
    <w:abstractNumId w:val="8"/>
  </w:num>
  <w:num w:numId="6" w16cid:durableId="1784571873">
    <w:abstractNumId w:val="9"/>
  </w:num>
  <w:num w:numId="7" w16cid:durableId="1260410241">
    <w:abstractNumId w:val="2"/>
  </w:num>
  <w:num w:numId="8" w16cid:durableId="1856383667">
    <w:abstractNumId w:val="3"/>
  </w:num>
  <w:num w:numId="9" w16cid:durableId="1924021012">
    <w:abstractNumId w:val="7"/>
  </w:num>
  <w:num w:numId="10" w16cid:durableId="66455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FL50JzKny8cgRz0Z16J2C9VvvweCwnJuJ0Se0BmjyqLJ6Klx54eV3RwdqXJnVYrawUK51kEQsbtbuS7Efo0A==" w:salt="Q8Kki2NJR0mjm05qpHFP+g=="/>
  <w:defaultTabStop w:val="425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E"/>
    <w:rsid w:val="000009F5"/>
    <w:rsid w:val="000013D1"/>
    <w:rsid w:val="00006402"/>
    <w:rsid w:val="000112CA"/>
    <w:rsid w:val="00014981"/>
    <w:rsid w:val="00014F81"/>
    <w:rsid w:val="0001568D"/>
    <w:rsid w:val="000172F5"/>
    <w:rsid w:val="00024991"/>
    <w:rsid w:val="00026B3A"/>
    <w:rsid w:val="00026C08"/>
    <w:rsid w:val="000325FD"/>
    <w:rsid w:val="00032AF6"/>
    <w:rsid w:val="00032E72"/>
    <w:rsid w:val="000375CA"/>
    <w:rsid w:val="000407A5"/>
    <w:rsid w:val="00043BAF"/>
    <w:rsid w:val="00044BB9"/>
    <w:rsid w:val="00052375"/>
    <w:rsid w:val="0005308F"/>
    <w:rsid w:val="00064063"/>
    <w:rsid w:val="0006495D"/>
    <w:rsid w:val="00074334"/>
    <w:rsid w:val="00077774"/>
    <w:rsid w:val="00082260"/>
    <w:rsid w:val="0008309F"/>
    <w:rsid w:val="00083CC2"/>
    <w:rsid w:val="000874BA"/>
    <w:rsid w:val="00090BB4"/>
    <w:rsid w:val="0009157C"/>
    <w:rsid w:val="00091B7B"/>
    <w:rsid w:val="00091D83"/>
    <w:rsid w:val="000924F9"/>
    <w:rsid w:val="00092B79"/>
    <w:rsid w:val="00092D17"/>
    <w:rsid w:val="0009665F"/>
    <w:rsid w:val="000A1C1F"/>
    <w:rsid w:val="000A2E43"/>
    <w:rsid w:val="000A5392"/>
    <w:rsid w:val="000B19DD"/>
    <w:rsid w:val="000B2906"/>
    <w:rsid w:val="000B3D88"/>
    <w:rsid w:val="000B574C"/>
    <w:rsid w:val="000B731A"/>
    <w:rsid w:val="000C7BF9"/>
    <w:rsid w:val="000D102D"/>
    <w:rsid w:val="000D2871"/>
    <w:rsid w:val="000D2DCD"/>
    <w:rsid w:val="000D72BE"/>
    <w:rsid w:val="000D7727"/>
    <w:rsid w:val="000D7B38"/>
    <w:rsid w:val="000E2C7C"/>
    <w:rsid w:val="000E6936"/>
    <w:rsid w:val="000F226A"/>
    <w:rsid w:val="000F67C3"/>
    <w:rsid w:val="001074CE"/>
    <w:rsid w:val="00112473"/>
    <w:rsid w:val="00113D5B"/>
    <w:rsid w:val="00113EAA"/>
    <w:rsid w:val="00113F04"/>
    <w:rsid w:val="0011659C"/>
    <w:rsid w:val="0012034A"/>
    <w:rsid w:val="00121585"/>
    <w:rsid w:val="0012174A"/>
    <w:rsid w:val="0012197F"/>
    <w:rsid w:val="0012399B"/>
    <w:rsid w:val="00127790"/>
    <w:rsid w:val="0013092B"/>
    <w:rsid w:val="00132B66"/>
    <w:rsid w:val="00134835"/>
    <w:rsid w:val="001362D1"/>
    <w:rsid w:val="00140234"/>
    <w:rsid w:val="00140A07"/>
    <w:rsid w:val="00140A49"/>
    <w:rsid w:val="0014490D"/>
    <w:rsid w:val="0014695D"/>
    <w:rsid w:val="001532CA"/>
    <w:rsid w:val="00153808"/>
    <w:rsid w:val="00155087"/>
    <w:rsid w:val="00156399"/>
    <w:rsid w:val="00166843"/>
    <w:rsid w:val="00175192"/>
    <w:rsid w:val="00180E48"/>
    <w:rsid w:val="00182C8C"/>
    <w:rsid w:val="00187564"/>
    <w:rsid w:val="0018781A"/>
    <w:rsid w:val="001938E3"/>
    <w:rsid w:val="00195427"/>
    <w:rsid w:val="001A1089"/>
    <w:rsid w:val="001A5EE6"/>
    <w:rsid w:val="001A6BF6"/>
    <w:rsid w:val="001B0356"/>
    <w:rsid w:val="001B082C"/>
    <w:rsid w:val="001B0E41"/>
    <w:rsid w:val="001B2C33"/>
    <w:rsid w:val="001C52F3"/>
    <w:rsid w:val="001C5B1C"/>
    <w:rsid w:val="001C5C99"/>
    <w:rsid w:val="001D0738"/>
    <w:rsid w:val="001D0923"/>
    <w:rsid w:val="001D215A"/>
    <w:rsid w:val="001D248D"/>
    <w:rsid w:val="001D2890"/>
    <w:rsid w:val="001D7FD8"/>
    <w:rsid w:val="001E08A6"/>
    <w:rsid w:val="001E1E32"/>
    <w:rsid w:val="001E3688"/>
    <w:rsid w:val="001E3AE3"/>
    <w:rsid w:val="001E6A78"/>
    <w:rsid w:val="001F6FD3"/>
    <w:rsid w:val="002001B5"/>
    <w:rsid w:val="00201F5B"/>
    <w:rsid w:val="00202CFD"/>
    <w:rsid w:val="002032AE"/>
    <w:rsid w:val="0020399D"/>
    <w:rsid w:val="0020408B"/>
    <w:rsid w:val="00216133"/>
    <w:rsid w:val="00220CE5"/>
    <w:rsid w:val="00220DD3"/>
    <w:rsid w:val="0022165D"/>
    <w:rsid w:val="00222BC7"/>
    <w:rsid w:val="00224305"/>
    <w:rsid w:val="00224C99"/>
    <w:rsid w:val="002250A4"/>
    <w:rsid w:val="00227147"/>
    <w:rsid w:val="00227453"/>
    <w:rsid w:val="00231AF8"/>
    <w:rsid w:val="00232E77"/>
    <w:rsid w:val="002365EF"/>
    <w:rsid w:val="00244D95"/>
    <w:rsid w:val="0024714A"/>
    <w:rsid w:val="00250551"/>
    <w:rsid w:val="00250EF5"/>
    <w:rsid w:val="0025146C"/>
    <w:rsid w:val="0025461F"/>
    <w:rsid w:val="002567CB"/>
    <w:rsid w:val="00257313"/>
    <w:rsid w:val="00257C1E"/>
    <w:rsid w:val="00257F8F"/>
    <w:rsid w:val="002602F0"/>
    <w:rsid w:val="00262FEE"/>
    <w:rsid w:val="00267F45"/>
    <w:rsid w:val="002714AB"/>
    <w:rsid w:val="00272232"/>
    <w:rsid w:val="00273003"/>
    <w:rsid w:val="00277BBD"/>
    <w:rsid w:val="00281CC2"/>
    <w:rsid w:val="002823E5"/>
    <w:rsid w:val="00285A95"/>
    <w:rsid w:val="00290D4E"/>
    <w:rsid w:val="00290D70"/>
    <w:rsid w:val="00291C2B"/>
    <w:rsid w:val="002941A7"/>
    <w:rsid w:val="00294243"/>
    <w:rsid w:val="0029482E"/>
    <w:rsid w:val="002959CD"/>
    <w:rsid w:val="002A21D3"/>
    <w:rsid w:val="002C0CFC"/>
    <w:rsid w:val="002C3E68"/>
    <w:rsid w:val="002C6257"/>
    <w:rsid w:val="002D2B37"/>
    <w:rsid w:val="002D30A9"/>
    <w:rsid w:val="002D424F"/>
    <w:rsid w:val="002E104A"/>
    <w:rsid w:val="002F42DB"/>
    <w:rsid w:val="002F71F8"/>
    <w:rsid w:val="002F73C1"/>
    <w:rsid w:val="00300F10"/>
    <w:rsid w:val="00301A54"/>
    <w:rsid w:val="003031E3"/>
    <w:rsid w:val="0030688E"/>
    <w:rsid w:val="00306B0E"/>
    <w:rsid w:val="00307241"/>
    <w:rsid w:val="00310F72"/>
    <w:rsid w:val="00315002"/>
    <w:rsid w:val="00315561"/>
    <w:rsid w:val="0031738F"/>
    <w:rsid w:val="00317A58"/>
    <w:rsid w:val="00321E14"/>
    <w:rsid w:val="0032262D"/>
    <w:rsid w:val="00327192"/>
    <w:rsid w:val="00332B7D"/>
    <w:rsid w:val="00333C99"/>
    <w:rsid w:val="003341F6"/>
    <w:rsid w:val="003361DF"/>
    <w:rsid w:val="0034034B"/>
    <w:rsid w:val="00342B94"/>
    <w:rsid w:val="00342C04"/>
    <w:rsid w:val="003436FE"/>
    <w:rsid w:val="00344D9A"/>
    <w:rsid w:val="0034636F"/>
    <w:rsid w:val="00352DCB"/>
    <w:rsid w:val="00355516"/>
    <w:rsid w:val="00355AA7"/>
    <w:rsid w:val="003573AF"/>
    <w:rsid w:val="003573E3"/>
    <w:rsid w:val="00357439"/>
    <w:rsid w:val="00361406"/>
    <w:rsid w:val="00362221"/>
    <w:rsid w:val="00371139"/>
    <w:rsid w:val="00371EEB"/>
    <w:rsid w:val="00381BF2"/>
    <w:rsid w:val="003866B5"/>
    <w:rsid w:val="003874C2"/>
    <w:rsid w:val="00392F31"/>
    <w:rsid w:val="0039713D"/>
    <w:rsid w:val="003A0D09"/>
    <w:rsid w:val="003A583B"/>
    <w:rsid w:val="003A7296"/>
    <w:rsid w:val="003B1C7A"/>
    <w:rsid w:val="003B390A"/>
    <w:rsid w:val="003B7645"/>
    <w:rsid w:val="003C05CB"/>
    <w:rsid w:val="003D1A92"/>
    <w:rsid w:val="003D4D93"/>
    <w:rsid w:val="003E07E0"/>
    <w:rsid w:val="003E1E9B"/>
    <w:rsid w:val="003E5F9F"/>
    <w:rsid w:val="003E6086"/>
    <w:rsid w:val="003E7628"/>
    <w:rsid w:val="003F1D08"/>
    <w:rsid w:val="003F306D"/>
    <w:rsid w:val="004125B3"/>
    <w:rsid w:val="00415CE4"/>
    <w:rsid w:val="00416470"/>
    <w:rsid w:val="00421F7C"/>
    <w:rsid w:val="00424C81"/>
    <w:rsid w:val="0042562D"/>
    <w:rsid w:val="00431022"/>
    <w:rsid w:val="0043205B"/>
    <w:rsid w:val="004324AC"/>
    <w:rsid w:val="00435D79"/>
    <w:rsid w:val="00437A3D"/>
    <w:rsid w:val="00440FF8"/>
    <w:rsid w:val="00442FF6"/>
    <w:rsid w:val="0044335C"/>
    <w:rsid w:val="0044496C"/>
    <w:rsid w:val="00452EC1"/>
    <w:rsid w:val="00455CC7"/>
    <w:rsid w:val="00456B7B"/>
    <w:rsid w:val="004623D2"/>
    <w:rsid w:val="00465356"/>
    <w:rsid w:val="004655A4"/>
    <w:rsid w:val="0047108C"/>
    <w:rsid w:val="0047111F"/>
    <w:rsid w:val="004724A5"/>
    <w:rsid w:val="0047281F"/>
    <w:rsid w:val="004756DB"/>
    <w:rsid w:val="00475BDA"/>
    <w:rsid w:val="00475E32"/>
    <w:rsid w:val="00476452"/>
    <w:rsid w:val="004764F0"/>
    <w:rsid w:val="00477DE1"/>
    <w:rsid w:val="004800CE"/>
    <w:rsid w:val="00480F87"/>
    <w:rsid w:val="0048146C"/>
    <w:rsid w:val="00482F6D"/>
    <w:rsid w:val="00484386"/>
    <w:rsid w:val="00487BD1"/>
    <w:rsid w:val="00495F67"/>
    <w:rsid w:val="004A008C"/>
    <w:rsid w:val="004A732D"/>
    <w:rsid w:val="004B49DE"/>
    <w:rsid w:val="004B6203"/>
    <w:rsid w:val="004B66EA"/>
    <w:rsid w:val="004B70E7"/>
    <w:rsid w:val="004C30C0"/>
    <w:rsid w:val="004C3E43"/>
    <w:rsid w:val="004C7E75"/>
    <w:rsid w:val="004D3433"/>
    <w:rsid w:val="004D3E30"/>
    <w:rsid w:val="004D3FF7"/>
    <w:rsid w:val="004D5734"/>
    <w:rsid w:val="004D6D4F"/>
    <w:rsid w:val="004E2DDA"/>
    <w:rsid w:val="004E467F"/>
    <w:rsid w:val="004F0446"/>
    <w:rsid w:val="004F173C"/>
    <w:rsid w:val="004F3483"/>
    <w:rsid w:val="004F5118"/>
    <w:rsid w:val="00502746"/>
    <w:rsid w:val="00502D76"/>
    <w:rsid w:val="005048A8"/>
    <w:rsid w:val="00504D18"/>
    <w:rsid w:val="005065C3"/>
    <w:rsid w:val="005079FE"/>
    <w:rsid w:val="0051393A"/>
    <w:rsid w:val="00517EE1"/>
    <w:rsid w:val="00517F87"/>
    <w:rsid w:val="00522B3B"/>
    <w:rsid w:val="0052595F"/>
    <w:rsid w:val="00527282"/>
    <w:rsid w:val="00527CF1"/>
    <w:rsid w:val="00534EE3"/>
    <w:rsid w:val="005358A1"/>
    <w:rsid w:val="00542E92"/>
    <w:rsid w:val="005467A0"/>
    <w:rsid w:val="0056166C"/>
    <w:rsid w:val="00561FD9"/>
    <w:rsid w:val="00562360"/>
    <w:rsid w:val="00563835"/>
    <w:rsid w:val="005656D9"/>
    <w:rsid w:val="00571D72"/>
    <w:rsid w:val="00571EA1"/>
    <w:rsid w:val="005728C1"/>
    <w:rsid w:val="0057379F"/>
    <w:rsid w:val="00574C6F"/>
    <w:rsid w:val="00576BD6"/>
    <w:rsid w:val="0057780B"/>
    <w:rsid w:val="005830C8"/>
    <w:rsid w:val="0058563E"/>
    <w:rsid w:val="00587870"/>
    <w:rsid w:val="005917E4"/>
    <w:rsid w:val="0059189A"/>
    <w:rsid w:val="005965C0"/>
    <w:rsid w:val="005A056D"/>
    <w:rsid w:val="005A36F1"/>
    <w:rsid w:val="005A4232"/>
    <w:rsid w:val="005A6C11"/>
    <w:rsid w:val="005A7C52"/>
    <w:rsid w:val="005B177D"/>
    <w:rsid w:val="005B647D"/>
    <w:rsid w:val="005B67C6"/>
    <w:rsid w:val="005C1659"/>
    <w:rsid w:val="005C3B0F"/>
    <w:rsid w:val="005C4F9B"/>
    <w:rsid w:val="005D5805"/>
    <w:rsid w:val="005D5B38"/>
    <w:rsid w:val="005D5D25"/>
    <w:rsid w:val="005D6237"/>
    <w:rsid w:val="005D6AA0"/>
    <w:rsid w:val="005D7A06"/>
    <w:rsid w:val="005E1975"/>
    <w:rsid w:val="005F350B"/>
    <w:rsid w:val="005F4973"/>
    <w:rsid w:val="005F538B"/>
    <w:rsid w:val="005F58CB"/>
    <w:rsid w:val="005F6DBA"/>
    <w:rsid w:val="005F78E0"/>
    <w:rsid w:val="006025C5"/>
    <w:rsid w:val="00603668"/>
    <w:rsid w:val="00603E8D"/>
    <w:rsid w:val="00604861"/>
    <w:rsid w:val="00610005"/>
    <w:rsid w:val="00621ADD"/>
    <w:rsid w:val="00632925"/>
    <w:rsid w:val="00632E2F"/>
    <w:rsid w:val="006337C9"/>
    <w:rsid w:val="00634854"/>
    <w:rsid w:val="00637C92"/>
    <w:rsid w:val="006416FC"/>
    <w:rsid w:val="006423A3"/>
    <w:rsid w:val="00643BCD"/>
    <w:rsid w:val="006456F1"/>
    <w:rsid w:val="00662A02"/>
    <w:rsid w:val="00663832"/>
    <w:rsid w:val="00663CEA"/>
    <w:rsid w:val="006647D4"/>
    <w:rsid w:val="006657C8"/>
    <w:rsid w:val="00666B4F"/>
    <w:rsid w:val="0066757D"/>
    <w:rsid w:val="006755B5"/>
    <w:rsid w:val="0068015D"/>
    <w:rsid w:val="00681D5A"/>
    <w:rsid w:val="0068260F"/>
    <w:rsid w:val="00692370"/>
    <w:rsid w:val="00693B03"/>
    <w:rsid w:val="00695E63"/>
    <w:rsid w:val="00696728"/>
    <w:rsid w:val="00697541"/>
    <w:rsid w:val="006A180C"/>
    <w:rsid w:val="006A2E16"/>
    <w:rsid w:val="006A42C7"/>
    <w:rsid w:val="006A5DC1"/>
    <w:rsid w:val="006B031F"/>
    <w:rsid w:val="006B2AB2"/>
    <w:rsid w:val="006B2E71"/>
    <w:rsid w:val="006B75DA"/>
    <w:rsid w:val="006B79F2"/>
    <w:rsid w:val="006C6EB7"/>
    <w:rsid w:val="006D5C33"/>
    <w:rsid w:val="006E31E0"/>
    <w:rsid w:val="006E75B5"/>
    <w:rsid w:val="006E7D85"/>
    <w:rsid w:val="006F3CED"/>
    <w:rsid w:val="006F4B96"/>
    <w:rsid w:val="00702EA2"/>
    <w:rsid w:val="0070469F"/>
    <w:rsid w:val="00706A36"/>
    <w:rsid w:val="0071586F"/>
    <w:rsid w:val="00720F45"/>
    <w:rsid w:val="00726C4D"/>
    <w:rsid w:val="0073015E"/>
    <w:rsid w:val="0073034B"/>
    <w:rsid w:val="00730814"/>
    <w:rsid w:val="00732C40"/>
    <w:rsid w:val="007350D2"/>
    <w:rsid w:val="007357D0"/>
    <w:rsid w:val="00744C3E"/>
    <w:rsid w:val="007509E3"/>
    <w:rsid w:val="00751ED3"/>
    <w:rsid w:val="00752267"/>
    <w:rsid w:val="0075305F"/>
    <w:rsid w:val="00755477"/>
    <w:rsid w:val="00761279"/>
    <w:rsid w:val="0077117B"/>
    <w:rsid w:val="00774923"/>
    <w:rsid w:val="0077727C"/>
    <w:rsid w:val="00777717"/>
    <w:rsid w:val="007778E4"/>
    <w:rsid w:val="0079104E"/>
    <w:rsid w:val="007940B5"/>
    <w:rsid w:val="007946A4"/>
    <w:rsid w:val="00795E12"/>
    <w:rsid w:val="00797859"/>
    <w:rsid w:val="007A08C3"/>
    <w:rsid w:val="007A0D60"/>
    <w:rsid w:val="007B1C64"/>
    <w:rsid w:val="007B6059"/>
    <w:rsid w:val="007B6703"/>
    <w:rsid w:val="007B6A9F"/>
    <w:rsid w:val="007C2414"/>
    <w:rsid w:val="007C2A3F"/>
    <w:rsid w:val="007C2E79"/>
    <w:rsid w:val="007C3E22"/>
    <w:rsid w:val="007C7B5F"/>
    <w:rsid w:val="007D531B"/>
    <w:rsid w:val="007D5ED0"/>
    <w:rsid w:val="007D6DEA"/>
    <w:rsid w:val="007D76C9"/>
    <w:rsid w:val="007D7E7A"/>
    <w:rsid w:val="007E3F6E"/>
    <w:rsid w:val="007F08AB"/>
    <w:rsid w:val="007F2078"/>
    <w:rsid w:val="007F2667"/>
    <w:rsid w:val="00804EFA"/>
    <w:rsid w:val="008069AD"/>
    <w:rsid w:val="00807C99"/>
    <w:rsid w:val="00810C59"/>
    <w:rsid w:val="00816720"/>
    <w:rsid w:val="00820B4E"/>
    <w:rsid w:val="0082525B"/>
    <w:rsid w:val="00827FBF"/>
    <w:rsid w:val="0083051E"/>
    <w:rsid w:val="00831206"/>
    <w:rsid w:val="00833F79"/>
    <w:rsid w:val="0084003A"/>
    <w:rsid w:val="0084103E"/>
    <w:rsid w:val="008432DD"/>
    <w:rsid w:val="008439FA"/>
    <w:rsid w:val="00852ED4"/>
    <w:rsid w:val="00856275"/>
    <w:rsid w:val="008657EE"/>
    <w:rsid w:val="0087178F"/>
    <w:rsid w:val="00871803"/>
    <w:rsid w:val="00871F6B"/>
    <w:rsid w:val="00872375"/>
    <w:rsid w:val="008729F9"/>
    <w:rsid w:val="008731AB"/>
    <w:rsid w:val="00874A83"/>
    <w:rsid w:val="008753A5"/>
    <w:rsid w:val="00877727"/>
    <w:rsid w:val="00882D77"/>
    <w:rsid w:val="00884A3B"/>
    <w:rsid w:val="0089148E"/>
    <w:rsid w:val="00891AC1"/>
    <w:rsid w:val="00892F01"/>
    <w:rsid w:val="008953F9"/>
    <w:rsid w:val="00896A83"/>
    <w:rsid w:val="008A0BC8"/>
    <w:rsid w:val="008A35DA"/>
    <w:rsid w:val="008A4479"/>
    <w:rsid w:val="008A51FC"/>
    <w:rsid w:val="008B07D1"/>
    <w:rsid w:val="008B4DA6"/>
    <w:rsid w:val="008B7A5E"/>
    <w:rsid w:val="008C1F97"/>
    <w:rsid w:val="008D31B4"/>
    <w:rsid w:val="008D6268"/>
    <w:rsid w:val="008D6738"/>
    <w:rsid w:val="008E53B7"/>
    <w:rsid w:val="008E58FC"/>
    <w:rsid w:val="008F12E2"/>
    <w:rsid w:val="008F41FB"/>
    <w:rsid w:val="00900700"/>
    <w:rsid w:val="009065BD"/>
    <w:rsid w:val="00907E94"/>
    <w:rsid w:val="00911465"/>
    <w:rsid w:val="00911D5B"/>
    <w:rsid w:val="0091364E"/>
    <w:rsid w:val="009144AD"/>
    <w:rsid w:val="00917757"/>
    <w:rsid w:val="009206FA"/>
    <w:rsid w:val="00921AE8"/>
    <w:rsid w:val="00924B4E"/>
    <w:rsid w:val="009300DF"/>
    <w:rsid w:val="0093097D"/>
    <w:rsid w:val="0093245B"/>
    <w:rsid w:val="00935761"/>
    <w:rsid w:val="00940FD1"/>
    <w:rsid w:val="009432FC"/>
    <w:rsid w:val="00950763"/>
    <w:rsid w:val="00954B88"/>
    <w:rsid w:val="009565C7"/>
    <w:rsid w:val="0096030D"/>
    <w:rsid w:val="00964286"/>
    <w:rsid w:val="00964D64"/>
    <w:rsid w:val="00967710"/>
    <w:rsid w:val="0097031A"/>
    <w:rsid w:val="00970BC8"/>
    <w:rsid w:val="009722EE"/>
    <w:rsid w:val="009831CC"/>
    <w:rsid w:val="009841DF"/>
    <w:rsid w:val="00987A0B"/>
    <w:rsid w:val="00991C1C"/>
    <w:rsid w:val="009935A1"/>
    <w:rsid w:val="00994152"/>
    <w:rsid w:val="00995725"/>
    <w:rsid w:val="00997364"/>
    <w:rsid w:val="009979E9"/>
    <w:rsid w:val="009A099E"/>
    <w:rsid w:val="009A147C"/>
    <w:rsid w:val="009A35C3"/>
    <w:rsid w:val="009A6125"/>
    <w:rsid w:val="009A7FFD"/>
    <w:rsid w:val="009B09ED"/>
    <w:rsid w:val="009B459C"/>
    <w:rsid w:val="009B672A"/>
    <w:rsid w:val="009B6C06"/>
    <w:rsid w:val="009C3D3C"/>
    <w:rsid w:val="009C40C7"/>
    <w:rsid w:val="009C4B9E"/>
    <w:rsid w:val="009C4E8E"/>
    <w:rsid w:val="009D04D5"/>
    <w:rsid w:val="009D40C4"/>
    <w:rsid w:val="009E12BE"/>
    <w:rsid w:val="009E4B5B"/>
    <w:rsid w:val="009E52B9"/>
    <w:rsid w:val="009E6B23"/>
    <w:rsid w:val="009F1B0D"/>
    <w:rsid w:val="009F4809"/>
    <w:rsid w:val="009F7B4C"/>
    <w:rsid w:val="00A05370"/>
    <w:rsid w:val="00A05BA1"/>
    <w:rsid w:val="00A06AAC"/>
    <w:rsid w:val="00A12309"/>
    <w:rsid w:val="00A149EA"/>
    <w:rsid w:val="00A15706"/>
    <w:rsid w:val="00A16A5F"/>
    <w:rsid w:val="00A172E6"/>
    <w:rsid w:val="00A20419"/>
    <w:rsid w:val="00A24435"/>
    <w:rsid w:val="00A244B4"/>
    <w:rsid w:val="00A32945"/>
    <w:rsid w:val="00A3477C"/>
    <w:rsid w:val="00A35A44"/>
    <w:rsid w:val="00A3711C"/>
    <w:rsid w:val="00A404AD"/>
    <w:rsid w:val="00A420CB"/>
    <w:rsid w:val="00A43844"/>
    <w:rsid w:val="00A46015"/>
    <w:rsid w:val="00A46A1F"/>
    <w:rsid w:val="00A50D93"/>
    <w:rsid w:val="00A70488"/>
    <w:rsid w:val="00A8214B"/>
    <w:rsid w:val="00A8304C"/>
    <w:rsid w:val="00A85D84"/>
    <w:rsid w:val="00A922E9"/>
    <w:rsid w:val="00A93DAC"/>
    <w:rsid w:val="00AA0555"/>
    <w:rsid w:val="00AA2413"/>
    <w:rsid w:val="00AA2B25"/>
    <w:rsid w:val="00AA3E9C"/>
    <w:rsid w:val="00AA4411"/>
    <w:rsid w:val="00AA5C85"/>
    <w:rsid w:val="00AA67DC"/>
    <w:rsid w:val="00AA6C70"/>
    <w:rsid w:val="00AB03CB"/>
    <w:rsid w:val="00AB2E33"/>
    <w:rsid w:val="00AB4C4D"/>
    <w:rsid w:val="00AC4171"/>
    <w:rsid w:val="00AC4E4C"/>
    <w:rsid w:val="00AD0CC9"/>
    <w:rsid w:val="00AD16E1"/>
    <w:rsid w:val="00AD1960"/>
    <w:rsid w:val="00AD1C8A"/>
    <w:rsid w:val="00AD3E1C"/>
    <w:rsid w:val="00AD4581"/>
    <w:rsid w:val="00AD5FDD"/>
    <w:rsid w:val="00AD6283"/>
    <w:rsid w:val="00AE1CD0"/>
    <w:rsid w:val="00AE308A"/>
    <w:rsid w:val="00AE4286"/>
    <w:rsid w:val="00AE5401"/>
    <w:rsid w:val="00AE675F"/>
    <w:rsid w:val="00B0026A"/>
    <w:rsid w:val="00B00FF7"/>
    <w:rsid w:val="00B0645A"/>
    <w:rsid w:val="00B07237"/>
    <w:rsid w:val="00B10E4C"/>
    <w:rsid w:val="00B11DA7"/>
    <w:rsid w:val="00B125FC"/>
    <w:rsid w:val="00B1735F"/>
    <w:rsid w:val="00B20EEE"/>
    <w:rsid w:val="00B236C3"/>
    <w:rsid w:val="00B2507D"/>
    <w:rsid w:val="00B2755B"/>
    <w:rsid w:val="00B30355"/>
    <w:rsid w:val="00B31076"/>
    <w:rsid w:val="00B314C4"/>
    <w:rsid w:val="00B318AA"/>
    <w:rsid w:val="00B349A6"/>
    <w:rsid w:val="00B34EFE"/>
    <w:rsid w:val="00B34F1F"/>
    <w:rsid w:val="00B436E1"/>
    <w:rsid w:val="00B4482E"/>
    <w:rsid w:val="00B44918"/>
    <w:rsid w:val="00B44BE9"/>
    <w:rsid w:val="00B46FE6"/>
    <w:rsid w:val="00B50229"/>
    <w:rsid w:val="00B533E8"/>
    <w:rsid w:val="00B57790"/>
    <w:rsid w:val="00B60FA5"/>
    <w:rsid w:val="00B625DD"/>
    <w:rsid w:val="00B65342"/>
    <w:rsid w:val="00B65CA9"/>
    <w:rsid w:val="00B6698A"/>
    <w:rsid w:val="00B7031D"/>
    <w:rsid w:val="00B7035B"/>
    <w:rsid w:val="00B70791"/>
    <w:rsid w:val="00B7127F"/>
    <w:rsid w:val="00B717C1"/>
    <w:rsid w:val="00B74253"/>
    <w:rsid w:val="00B7579D"/>
    <w:rsid w:val="00B7638C"/>
    <w:rsid w:val="00B80F14"/>
    <w:rsid w:val="00B82EF3"/>
    <w:rsid w:val="00B8499E"/>
    <w:rsid w:val="00B90183"/>
    <w:rsid w:val="00B9536F"/>
    <w:rsid w:val="00B95861"/>
    <w:rsid w:val="00BA28DB"/>
    <w:rsid w:val="00BA32EA"/>
    <w:rsid w:val="00BA3361"/>
    <w:rsid w:val="00BB0201"/>
    <w:rsid w:val="00BB0224"/>
    <w:rsid w:val="00BB02E3"/>
    <w:rsid w:val="00BB2421"/>
    <w:rsid w:val="00BB37A8"/>
    <w:rsid w:val="00BC1E70"/>
    <w:rsid w:val="00BC3F1B"/>
    <w:rsid w:val="00BC63F7"/>
    <w:rsid w:val="00BD118A"/>
    <w:rsid w:val="00BD14AA"/>
    <w:rsid w:val="00BD4C83"/>
    <w:rsid w:val="00BE2231"/>
    <w:rsid w:val="00BE2D1B"/>
    <w:rsid w:val="00BE3438"/>
    <w:rsid w:val="00BE3FE9"/>
    <w:rsid w:val="00BE4063"/>
    <w:rsid w:val="00BF08C5"/>
    <w:rsid w:val="00BF11EB"/>
    <w:rsid w:val="00BF3F83"/>
    <w:rsid w:val="00BF6A0A"/>
    <w:rsid w:val="00BF6C25"/>
    <w:rsid w:val="00C02F8E"/>
    <w:rsid w:val="00C039EF"/>
    <w:rsid w:val="00C05EC9"/>
    <w:rsid w:val="00C157FE"/>
    <w:rsid w:val="00C21C90"/>
    <w:rsid w:val="00C224B0"/>
    <w:rsid w:val="00C312F7"/>
    <w:rsid w:val="00C31BB0"/>
    <w:rsid w:val="00C32F75"/>
    <w:rsid w:val="00C356B3"/>
    <w:rsid w:val="00C41194"/>
    <w:rsid w:val="00C42775"/>
    <w:rsid w:val="00C45CCD"/>
    <w:rsid w:val="00C47449"/>
    <w:rsid w:val="00C4749C"/>
    <w:rsid w:val="00C50044"/>
    <w:rsid w:val="00C55C6B"/>
    <w:rsid w:val="00C67059"/>
    <w:rsid w:val="00C7408A"/>
    <w:rsid w:val="00C745A0"/>
    <w:rsid w:val="00C7529A"/>
    <w:rsid w:val="00C76528"/>
    <w:rsid w:val="00C826F7"/>
    <w:rsid w:val="00C84A3D"/>
    <w:rsid w:val="00C8587A"/>
    <w:rsid w:val="00C9605E"/>
    <w:rsid w:val="00CA07E1"/>
    <w:rsid w:val="00CA0EEC"/>
    <w:rsid w:val="00CA395B"/>
    <w:rsid w:val="00CA404D"/>
    <w:rsid w:val="00CA4D8F"/>
    <w:rsid w:val="00CB0F4F"/>
    <w:rsid w:val="00CB446B"/>
    <w:rsid w:val="00CC0C69"/>
    <w:rsid w:val="00CC1A53"/>
    <w:rsid w:val="00CC55FD"/>
    <w:rsid w:val="00CD1252"/>
    <w:rsid w:val="00CD28D7"/>
    <w:rsid w:val="00CD2FA2"/>
    <w:rsid w:val="00CD3C3C"/>
    <w:rsid w:val="00CD65B7"/>
    <w:rsid w:val="00CD6F9F"/>
    <w:rsid w:val="00CE088D"/>
    <w:rsid w:val="00CE1BBC"/>
    <w:rsid w:val="00CE269A"/>
    <w:rsid w:val="00CE2E5C"/>
    <w:rsid w:val="00CE3372"/>
    <w:rsid w:val="00CE562F"/>
    <w:rsid w:val="00CE7A1C"/>
    <w:rsid w:val="00CF1F05"/>
    <w:rsid w:val="00CF21D5"/>
    <w:rsid w:val="00CF7B18"/>
    <w:rsid w:val="00D0059A"/>
    <w:rsid w:val="00D0137B"/>
    <w:rsid w:val="00D0137D"/>
    <w:rsid w:val="00D074A1"/>
    <w:rsid w:val="00D1328D"/>
    <w:rsid w:val="00D20425"/>
    <w:rsid w:val="00D22D5D"/>
    <w:rsid w:val="00D30B46"/>
    <w:rsid w:val="00D31A46"/>
    <w:rsid w:val="00D36769"/>
    <w:rsid w:val="00D37EA0"/>
    <w:rsid w:val="00D44E53"/>
    <w:rsid w:val="00D46092"/>
    <w:rsid w:val="00D472B7"/>
    <w:rsid w:val="00D509FD"/>
    <w:rsid w:val="00D51BBA"/>
    <w:rsid w:val="00D53595"/>
    <w:rsid w:val="00D55801"/>
    <w:rsid w:val="00D567F3"/>
    <w:rsid w:val="00D57E8E"/>
    <w:rsid w:val="00D60477"/>
    <w:rsid w:val="00D61293"/>
    <w:rsid w:val="00D63286"/>
    <w:rsid w:val="00D66631"/>
    <w:rsid w:val="00D73CD0"/>
    <w:rsid w:val="00D75609"/>
    <w:rsid w:val="00D77145"/>
    <w:rsid w:val="00D77383"/>
    <w:rsid w:val="00D80017"/>
    <w:rsid w:val="00D80354"/>
    <w:rsid w:val="00D807FD"/>
    <w:rsid w:val="00D90CB5"/>
    <w:rsid w:val="00D91D94"/>
    <w:rsid w:val="00DA4254"/>
    <w:rsid w:val="00DA4D60"/>
    <w:rsid w:val="00DA61D5"/>
    <w:rsid w:val="00DB0C9B"/>
    <w:rsid w:val="00DB3301"/>
    <w:rsid w:val="00DB6BAE"/>
    <w:rsid w:val="00DC01B8"/>
    <w:rsid w:val="00DC12C1"/>
    <w:rsid w:val="00DC1446"/>
    <w:rsid w:val="00DC2980"/>
    <w:rsid w:val="00DC3168"/>
    <w:rsid w:val="00DC6C16"/>
    <w:rsid w:val="00DC7CC0"/>
    <w:rsid w:val="00DD1ED7"/>
    <w:rsid w:val="00DD422B"/>
    <w:rsid w:val="00DD7B4A"/>
    <w:rsid w:val="00DE54CB"/>
    <w:rsid w:val="00DE5AE6"/>
    <w:rsid w:val="00DF4088"/>
    <w:rsid w:val="00DF4C0E"/>
    <w:rsid w:val="00DF5ECB"/>
    <w:rsid w:val="00E01807"/>
    <w:rsid w:val="00E04380"/>
    <w:rsid w:val="00E06D47"/>
    <w:rsid w:val="00E12474"/>
    <w:rsid w:val="00E158E8"/>
    <w:rsid w:val="00E16A0A"/>
    <w:rsid w:val="00E22417"/>
    <w:rsid w:val="00E26155"/>
    <w:rsid w:val="00E30654"/>
    <w:rsid w:val="00E32067"/>
    <w:rsid w:val="00E33701"/>
    <w:rsid w:val="00E362CE"/>
    <w:rsid w:val="00E37BEB"/>
    <w:rsid w:val="00E409E7"/>
    <w:rsid w:val="00E45B7E"/>
    <w:rsid w:val="00E464CC"/>
    <w:rsid w:val="00E55890"/>
    <w:rsid w:val="00E60586"/>
    <w:rsid w:val="00E6165D"/>
    <w:rsid w:val="00E65467"/>
    <w:rsid w:val="00E6586A"/>
    <w:rsid w:val="00E679D0"/>
    <w:rsid w:val="00E71E28"/>
    <w:rsid w:val="00E734A5"/>
    <w:rsid w:val="00E73649"/>
    <w:rsid w:val="00E75353"/>
    <w:rsid w:val="00E75D0B"/>
    <w:rsid w:val="00E76247"/>
    <w:rsid w:val="00E7683D"/>
    <w:rsid w:val="00E769E5"/>
    <w:rsid w:val="00E80078"/>
    <w:rsid w:val="00E840A2"/>
    <w:rsid w:val="00E85916"/>
    <w:rsid w:val="00E86BDE"/>
    <w:rsid w:val="00E947AE"/>
    <w:rsid w:val="00EA311B"/>
    <w:rsid w:val="00EA3C6C"/>
    <w:rsid w:val="00EA6994"/>
    <w:rsid w:val="00EA7446"/>
    <w:rsid w:val="00EB11C6"/>
    <w:rsid w:val="00EB19A7"/>
    <w:rsid w:val="00EB4379"/>
    <w:rsid w:val="00EC15FA"/>
    <w:rsid w:val="00EC700E"/>
    <w:rsid w:val="00ED090E"/>
    <w:rsid w:val="00ED3205"/>
    <w:rsid w:val="00ED7775"/>
    <w:rsid w:val="00EF411B"/>
    <w:rsid w:val="00EF51E0"/>
    <w:rsid w:val="00EF5B74"/>
    <w:rsid w:val="00F02278"/>
    <w:rsid w:val="00F078CA"/>
    <w:rsid w:val="00F14806"/>
    <w:rsid w:val="00F22629"/>
    <w:rsid w:val="00F31571"/>
    <w:rsid w:val="00F34F9D"/>
    <w:rsid w:val="00F36B9E"/>
    <w:rsid w:val="00F37399"/>
    <w:rsid w:val="00F429F9"/>
    <w:rsid w:val="00F433C4"/>
    <w:rsid w:val="00F43817"/>
    <w:rsid w:val="00F45369"/>
    <w:rsid w:val="00F46E9D"/>
    <w:rsid w:val="00F4714E"/>
    <w:rsid w:val="00F4715F"/>
    <w:rsid w:val="00F47E2C"/>
    <w:rsid w:val="00F510E0"/>
    <w:rsid w:val="00F52F34"/>
    <w:rsid w:val="00F60263"/>
    <w:rsid w:val="00F62980"/>
    <w:rsid w:val="00F63DBA"/>
    <w:rsid w:val="00F64426"/>
    <w:rsid w:val="00F65166"/>
    <w:rsid w:val="00F659C6"/>
    <w:rsid w:val="00F67341"/>
    <w:rsid w:val="00F7088E"/>
    <w:rsid w:val="00F72039"/>
    <w:rsid w:val="00F75F5E"/>
    <w:rsid w:val="00F77F7E"/>
    <w:rsid w:val="00F84496"/>
    <w:rsid w:val="00F864B0"/>
    <w:rsid w:val="00F865FA"/>
    <w:rsid w:val="00F86A78"/>
    <w:rsid w:val="00F87784"/>
    <w:rsid w:val="00F93148"/>
    <w:rsid w:val="00F977E9"/>
    <w:rsid w:val="00FA3190"/>
    <w:rsid w:val="00FA3D23"/>
    <w:rsid w:val="00FA50A1"/>
    <w:rsid w:val="00FB23D1"/>
    <w:rsid w:val="00FC4F38"/>
    <w:rsid w:val="00FD071C"/>
    <w:rsid w:val="00FD1B06"/>
    <w:rsid w:val="00FD2AC3"/>
    <w:rsid w:val="00FD3060"/>
    <w:rsid w:val="00FD3EDD"/>
    <w:rsid w:val="00FD5AEC"/>
    <w:rsid w:val="00FD65EA"/>
    <w:rsid w:val="00FE0740"/>
    <w:rsid w:val="00FE1395"/>
    <w:rsid w:val="00FF4770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6DA78"/>
  <w15:chartTrackingRefBased/>
  <w15:docId w15:val="{9CC0FAFF-0847-4EEA-9668-FEFEA6F4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8AB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0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02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01B8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AD1C8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customStyle="1" w:styleId="BasicParagraph">
    <w:name w:val="[Basic Paragraph]"/>
    <w:basedOn w:val="Normal"/>
    <w:rsid w:val="00BA28DB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0"/>
      <w:lang w:val="en-GB"/>
    </w:rPr>
  </w:style>
  <w:style w:type="character" w:styleId="PageNumber">
    <w:name w:val="page number"/>
    <w:basedOn w:val="DefaultParagraphFont"/>
    <w:rsid w:val="00872375"/>
  </w:style>
  <w:style w:type="paragraph" w:styleId="BodyText">
    <w:name w:val="Body Text"/>
    <w:basedOn w:val="Normal"/>
    <w:rsid w:val="00B314C4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D472B7"/>
    <w:pPr>
      <w:spacing w:after="120"/>
      <w:ind w:left="283"/>
    </w:pPr>
  </w:style>
  <w:style w:type="character" w:styleId="Hyperlink">
    <w:name w:val="Hyperlink"/>
    <w:rsid w:val="00444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E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586A"/>
    <w:rPr>
      <w:color w:val="808080"/>
    </w:rPr>
  </w:style>
  <w:style w:type="character" w:customStyle="1" w:styleId="IDlabel">
    <w:name w:val="ID label"/>
    <w:basedOn w:val="DefaultParagraphFont"/>
    <w:uiPriority w:val="1"/>
    <w:rsid w:val="00C41194"/>
    <w:rPr>
      <w:rFonts w:ascii="Arial" w:hAnsi="Arial"/>
      <w:b/>
      <w:sz w:val="20"/>
    </w:rPr>
  </w:style>
  <w:style w:type="character" w:customStyle="1" w:styleId="body">
    <w:name w:val="body"/>
    <w:basedOn w:val="DefaultParagraphFont"/>
    <w:uiPriority w:val="1"/>
    <w:rsid w:val="00BF6A0A"/>
    <w:rPr>
      <w:rFonts w:ascii="Arial" w:hAnsi="Arial"/>
      <w:sz w:val="18"/>
    </w:rPr>
  </w:style>
  <w:style w:type="paragraph" w:customStyle="1" w:styleId="urn">
    <w:name w:val="urn"/>
    <w:basedOn w:val="Normal"/>
    <w:qFormat/>
    <w:rsid w:val="00A16A5F"/>
    <w:pPr>
      <w:spacing w:before="120" w:line="400" w:lineRule="exact"/>
    </w:pPr>
    <w:rPr>
      <w:rFonts w:cs="Arial"/>
      <w:sz w:val="18"/>
      <w:szCs w:val="18"/>
    </w:rPr>
  </w:style>
  <w:style w:type="paragraph" w:customStyle="1" w:styleId="family">
    <w:name w:val="family"/>
    <w:qFormat/>
    <w:rsid w:val="00A16A5F"/>
    <w:pPr>
      <w:spacing w:line="400" w:lineRule="exact"/>
    </w:pPr>
    <w:rPr>
      <w:rFonts w:ascii="Arial" w:hAnsi="Arial" w:cs="Arial"/>
      <w:sz w:val="18"/>
      <w:szCs w:val="18"/>
    </w:rPr>
  </w:style>
  <w:style w:type="paragraph" w:customStyle="1" w:styleId="dob">
    <w:name w:val="dob"/>
    <w:qFormat/>
    <w:rsid w:val="00A16A5F"/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424F"/>
    <w:rPr>
      <w:rFonts w:ascii="Arial" w:hAnsi="Arial"/>
      <w:szCs w:val="24"/>
    </w:rPr>
  </w:style>
  <w:style w:type="paragraph" w:customStyle="1" w:styleId="given">
    <w:name w:val="given"/>
    <w:qFormat/>
    <w:rsid w:val="00A16A5F"/>
    <w:pPr>
      <w:spacing w:line="400" w:lineRule="exact"/>
    </w:pPr>
    <w:rPr>
      <w:rFonts w:ascii="Arial" w:hAnsi="Arial" w:cs="Arial"/>
      <w:sz w:val="18"/>
      <w:szCs w:val="18"/>
    </w:rPr>
  </w:style>
  <w:style w:type="paragraph" w:customStyle="1" w:styleId="address">
    <w:name w:val="address"/>
    <w:qFormat/>
    <w:rsid w:val="00A16A5F"/>
    <w:pPr>
      <w:spacing w:line="400" w:lineRule="exac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YCS@health.qld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b1558a1-2d02-4ace-b3d9-14e29e458858">QCH</Division>
    <EventCode xmlns="db1558a1-2d02-4ace-b3d9-14e29e458858">Inward – Internal</EventCode>
    <Comments xmlns="db1558a1-2d02-4ace-b3d9-14e29e458858" xsi:nil="true"/>
    <Externally_x0020_hosted xmlns="db1558a1-2d02-4ace-b3d9-14e29e458858" xsi:nil="true"/>
    <Review_x0020_date xmlns="db1558a1-2d02-4ace-b3d9-14e29e458858" xsi:nil="true"/>
    <Design xmlns="db1558a1-2d02-4ace-b3d9-14e29e458858">Designer</Design>
    <Form_x0020_format xmlns="db1558a1-2d02-4ace-b3d9-14e29e458858">Dynamic PDF</Form_x0020_format>
    <Submission xmlns="db1558a1-2d02-4ace-b3d9-14e29e458858">Button to Email</Submission>
    <WincPrintRef xmlns="db1558a1-2d02-4ace-b3d9-14e29e458858">None</WincPrintRef>
    <Form_x0020_sponsor xmlns="db1558a1-2d02-4ace-b3d9-14e29e458858">Administration Officer, Queensland Youth Cancer Service, Genevieve Libke</Form_x0020_sponsor>
    <Form_x0020_owner xmlns="db1558a1-2d02-4ace-b3d9-14e29e458858">Administration Officer, Queensland Youth Cancer Service, Genevieve Libke</Form_x0020_owner>
    <DowntimeKit xmlns="db1558a1-2d02-4ace-b3d9-14e29e458858">No</DowntimeKit>
    <Current_x0020_version xmlns="db1558a1-2d02-4ace-b3d9-14e29e458858" xsi:nil="true"/>
    <Publish_x0020_date xmlns="db1558a1-2d02-4ace-b3d9-14e29e458858" xsi:nil="true"/>
    <OOFRequired xmlns="db1558a1-2d02-4ace-b3d9-14e29e458858" xsi:nil="true"/>
    <Formtitle xmlns="db1558a1-2d02-4ace-b3d9-14e29e458858">Queensland Youth Cancer Service Referral</Formtitle>
    <EventSet xmlns="db1558a1-2d02-4ace-b3d9-14e29e458858">Correspondence and Referrals</EventSet>
    <Record_x0020_status xmlns="db1558a1-2d02-4ace-b3d9-14e29e458858" xsi:nil="true"/>
    <Department xmlns="db1558a1-2d02-4ace-b3d9-14e29e458858">Oncology</Department>
    <Service xmlns="db1558a1-2d02-4ace-b3d9-14e29e458858" xsi:nil="true"/>
    <Catalogue_x0020_link xmlns="db1558a1-2d02-4ace-b3d9-14e29e458858">
      <Url>https://qheps.health.qld.gov.au/__data/assets/pdf_file/0031/575149/sw539.pdf</Url>
      <Description>SW539</Description>
    </Catalogue_x0020_link>
    <Utilisation xmlns="db1558a1-2d02-4ace-b3d9-14e29e458858">Digital only PDF</Utilisation>
    <TaxCatchAll xmlns="3e035340-2944-4727-9f74-27603fa6c14a" xsi:nil="true"/>
    <lcf76f155ced4ddcb4097134ff3c332f xmlns="db1558a1-2d02-4ace-b3d9-14e29e4588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BB000876A84581312C23D127EEEF" ma:contentTypeVersion="43" ma:contentTypeDescription="Create a new document." ma:contentTypeScope="" ma:versionID="01b09cdc188386a060d244d7724e9795">
  <xsd:schema xmlns:xsd="http://www.w3.org/2001/XMLSchema" xmlns:xs="http://www.w3.org/2001/XMLSchema" xmlns:p="http://schemas.microsoft.com/office/2006/metadata/properties" xmlns:ns2="db1558a1-2d02-4ace-b3d9-14e29e458858" xmlns:ns3="4d8c14ce-3deb-4bc6-91ba-3517c0a45509" xmlns:ns4="3e035340-2944-4727-9f74-27603fa6c14a" targetNamespace="http://schemas.microsoft.com/office/2006/metadata/properties" ma:root="true" ma:fieldsID="0a5c788e64d89a457ff512024702943f" ns2:_="" ns3:_="" ns4:_="">
    <xsd:import namespace="db1558a1-2d02-4ace-b3d9-14e29e458858"/>
    <xsd:import namespace="4d8c14ce-3deb-4bc6-91ba-3517c0a45509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Formtitle" minOccurs="0"/>
                <xsd:element ref="ns2:Record_x0020_status" minOccurs="0"/>
                <xsd:element ref="ns2:Current_x0020_version" minOccurs="0"/>
                <xsd:element ref="ns2:Comments" minOccurs="0"/>
                <xsd:element ref="ns2:Catalogue_x0020_link" minOccurs="0"/>
                <xsd:element ref="ns2:Department" minOccurs="0"/>
                <xsd:element ref="ns2:Design" minOccurs="0"/>
                <xsd:element ref="ns2:Form_x0020_format" minOccurs="0"/>
                <xsd:element ref="ns2:Utilisation" minOccurs="0"/>
                <xsd:element ref="ns2:Submission" minOccurs="0"/>
                <xsd:element ref="ns2:Externally_x0020_hosted" minOccurs="0"/>
                <xsd:element ref="ns2:Publish_x0020_date" minOccurs="0"/>
                <xsd:element ref="ns2:Review_x0020_date" minOccurs="0"/>
                <xsd:element ref="ns2:Form_x0020_sponsor" minOccurs="0"/>
                <xsd:element ref="ns2:Form_x0020_owner" minOccurs="0"/>
                <xsd:element ref="ns2:Division" minOccurs="0"/>
                <xsd:element ref="ns2:WincPrintRef" minOccurs="0"/>
                <xsd:element ref="ns2:DowntimeKit" minOccurs="0"/>
                <xsd:element ref="ns2:OOFRequired" minOccurs="0"/>
                <xsd:element ref="ns2:EventSet" minOccurs="0"/>
                <xsd:element ref="ns2:EventCode" minOccurs="0"/>
                <xsd:element ref="ns2:Servic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558a1-2d02-4ace-b3d9-14e29e458858" elementFormDefault="qualified">
    <xsd:import namespace="http://schemas.microsoft.com/office/2006/documentManagement/types"/>
    <xsd:import namespace="http://schemas.microsoft.com/office/infopath/2007/PartnerControls"/>
    <xsd:element name="Formtitle" ma:index="2" nillable="true" ma:displayName="Form title" ma:format="Dropdown" ma:internalName="Formtitle" ma:readOnly="false">
      <xsd:simpleType>
        <xsd:restriction base="dms:Text">
          <xsd:maxLength value="255"/>
        </xsd:restriction>
      </xsd:simpleType>
    </xsd:element>
    <xsd:element name="Record_x0020_status" ma:index="3" nillable="true" ma:displayName="Record status" ma:description="Current Record Status" ma:format="Dropdown" ma:internalName="Record_x0020_status" ma:readOnly="false">
      <xsd:simpleType>
        <xsd:restriction base="dms:Choice">
          <xsd:enumeration value="New Application"/>
          <xsd:enumeration value="In Review"/>
          <xsd:enumeration value="In Approval"/>
          <xsd:enumeration value="Published"/>
          <xsd:enumeration value="Rescinded"/>
          <xsd:enumeration value="Superseded"/>
          <xsd:enumeration value="Current"/>
          <xsd:enumeration value="N/A"/>
        </xsd:restriction>
      </xsd:simpleType>
    </xsd:element>
    <xsd:element name="Current_x0020_version" ma:index="4" nillable="true" ma:displayName="Current Version" ma:decimals="2" ma:format="Dropdown" ma:internalName="Current_x0020_version" ma:readOnly="false" ma:percentage="FALSE">
      <xsd:simpleType>
        <xsd:restriction base="dms:Number"/>
      </xsd:simpleType>
    </xsd:element>
    <xsd:element name="Comments" ma:index="5" nillable="true" ma:displayName="Comments" ma:format="Dropdown" ma:internalName="Comments" ma:readOnly="false">
      <xsd:simpleType>
        <xsd:restriction base="dms:Note"/>
      </xsd:simpleType>
    </xsd:element>
    <xsd:element name="Catalogue_x0020_link" ma:index="6" nillable="true" ma:displayName="Catalogue link" ma:description="Link to QCH clinical forms catalogue on QHEPS" ma:format="Hyperlink" ma:internalName="Catalogu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partment" ma:index="7" nillable="true" ma:displayName="Department" ma:format="Dropdown" ma:internalName="Department">
      <xsd:simpleType>
        <xsd:restriction base="dms:Choice">
          <xsd:enumeration value="Admin"/>
          <xsd:enumeration value="Allied Health"/>
          <xsd:enumeration value="Anaesthetics"/>
          <xsd:enumeration value="Audiology"/>
          <xsd:enumeration value="Babies"/>
          <xsd:enumeration value="Burns"/>
          <xsd:enumeration value="Business Intelligence"/>
          <xsd:enumeration value="Cardiac"/>
          <xsd:enumeration value="CATCH"/>
          <xsd:enumeration value="Cerebral Palsy"/>
          <xsd:enumeration value="CFWG"/>
          <xsd:enumeration value="Child Protection &amp; Forensic Medical Service"/>
          <xsd:enumeration value="Clinical General"/>
          <xsd:enumeration value="Connected Care"/>
          <xsd:enumeration value="Consent"/>
          <xsd:enumeration value="Copyright"/>
          <xsd:enumeration value="CPFMS"/>
          <xsd:enumeration value="CVAD"/>
          <xsd:enumeration value="CYCHS"/>
          <xsd:enumeration value="CYMHS"/>
          <xsd:enumeration value="CHQRS"/>
          <xsd:enumeration value="Dermatology"/>
          <xsd:enumeration value="Dietetics"/>
          <xsd:enumeration value="Discharge"/>
          <xsd:enumeration value="Emergency"/>
          <xsd:enumeration value="Endocrinology"/>
          <xsd:enumeration value="ENT"/>
          <xsd:enumeration value="Gastroenterology"/>
          <xsd:enumeration value="Gender Unit"/>
          <xsd:enumeration value="Genetics Health"/>
          <xsd:enumeration value="HIA"/>
          <xsd:enumeration value="Immunology Allergy Infection"/>
          <xsd:enumeration value="Jacaranda Place AETC"/>
          <xsd:enumeration value="Learning and Workforce Development"/>
          <xsd:enumeration value="Medical Imaging"/>
          <xsd:enumeration value="Medication"/>
          <xsd:enumeration value="Navigate Your Health"/>
          <xsd:enumeration value="Neuroscience"/>
          <xsd:enumeration value="Nurse_Navigator"/>
          <xsd:enumeration value="Observations"/>
          <xsd:enumeration value="Occupational Therapy"/>
          <xsd:enumeration value="Oncology"/>
          <xsd:enumeration value="Ophthalmology"/>
          <xsd:enumeration value="Orthopaedics"/>
          <xsd:enumeration value="Outpatients"/>
          <xsd:enumeration value="Pain"/>
          <xsd:enumeration value="Palliative"/>
          <xsd:enumeration value="Pathways"/>
          <xsd:enumeration value="Pharmacy"/>
          <xsd:enumeration value="Physiotherapy"/>
          <xsd:enumeration value="Psychiatry"/>
          <xsd:enumeration value="QCGL"/>
          <xsd:enumeration value="QCH Project"/>
          <xsd:enumeration value="Rehabilitation"/>
          <xsd:enumeration value="Renal"/>
          <xsd:enumeration value="Respiratory"/>
          <xsd:enumeration value="Rheumatology"/>
          <xsd:enumeration value="Social Work"/>
          <xsd:enumeration value="Speech Pathology"/>
          <xsd:enumeration value="Statewide"/>
          <xsd:enumeration value="Surgical"/>
          <xsd:enumeration value="Travel"/>
          <xsd:enumeration value="n/a"/>
        </xsd:restriction>
      </xsd:simpleType>
    </xsd:element>
    <xsd:element name="Design" ma:index="8" nillable="true" ma:displayName="Design" ma:description="Designer (Adobe forms designer aka LiveCycle)&#10;InDesign Digital (Indd file made electronic using adobe pro)&#10;InDesign (Indd file converted to PDF with no electronic fields)" ma:format="Dropdown" ma:internalName="Design" ma:readOnly="false">
      <xsd:simpleType>
        <xsd:restriction base="dms:Choice">
          <xsd:enumeration value="Designer"/>
          <xsd:enumeration value="InDesign Digital"/>
          <xsd:enumeration value="InDesign"/>
          <xsd:enumeration value="Word"/>
          <xsd:enumeration value="n/a (Statewide owned)"/>
        </xsd:restriction>
      </xsd:simpleType>
    </xsd:element>
    <xsd:element name="Form_x0020_format" ma:index="9" nillable="true" ma:displayName="Form format" ma:format="Dropdown" ma:internalName="Form_x0020_format">
      <xsd:simpleType>
        <xsd:restriction base="dms:Choice">
          <xsd:enumeration value="InDesign / PDF"/>
          <xsd:enumeration value="Static Digital PDF"/>
          <xsd:enumeration value="Dynamic PDF"/>
          <xsd:enumeration value="Word Writeable .dotx"/>
          <xsd:enumeration value="ieMR Insert"/>
        </xsd:restriction>
      </xsd:simpleType>
    </xsd:element>
    <xsd:element name="Utilisation" ma:index="10" nillable="true" ma:displayName="Utilisation" ma:format="Dropdown" ma:internalName="Utilisation">
      <xsd:simpleType>
        <xsd:restriction base="dms:Choice">
          <xsd:enumeration value="Digital only PDF"/>
          <xsd:enumeration value="Digital ieMR Insert"/>
          <xsd:enumeration value="Print only PDF"/>
          <xsd:enumeration value="Print / Digital PDF"/>
          <xsd:enumeration value="Print / Digital Word"/>
          <xsd:enumeration value="Winc Order"/>
        </xsd:restriction>
      </xsd:simpleType>
    </xsd:element>
    <xsd:element name="Submission" ma:index="11" nillable="true" ma:displayName="Submission" ma:default="None" ma:format="Dropdown" ma:internalName="Submission" ma:readOnly="false">
      <xsd:simpleType>
        <xsd:restriction base="dms:Choice">
          <xsd:enumeration value="Button to Email"/>
          <xsd:enumeration value="Button to Email and Print"/>
          <xsd:enumeration value="Button to Print"/>
          <xsd:enumeration value="None"/>
        </xsd:restriction>
      </xsd:simpleType>
    </xsd:element>
    <xsd:element name="Externally_x0020_hosted" ma:index="12" nillable="true" ma:displayName="Externally hosted" ma:description="If this form is hosted on a website external to QHEPS please include it here." ma:format="Dropdown" ma:internalName="Externally_x0020_hosted" ma:readOnly="false">
      <xsd:simpleType>
        <xsd:restriction base="dms:Note">
          <xsd:maxLength value="255"/>
        </xsd:restriction>
      </xsd:simpleType>
    </xsd:element>
    <xsd:element name="Publish_x0020_date" ma:index="13" nillable="true" ma:displayName="Publish date" ma:description="mm/yyyy format" ma:internalName="Publish_x0020_date" ma:readOnly="false">
      <xsd:simpleType>
        <xsd:restriction base="dms:Text">
          <xsd:maxLength value="255"/>
        </xsd:restriction>
      </xsd:simpleType>
    </xsd:element>
    <xsd:element name="Review_x0020_date" ma:index="14" nillable="true" ma:displayName="Review date" ma:description="Two years from published date - dd/mm/yyyy format" ma:format="Dropdown" ma:internalName="Review_x0020_date" ma:readOnly="false">
      <xsd:simpleType>
        <xsd:restriction base="dms:Text">
          <xsd:maxLength value="255"/>
        </xsd:restriction>
      </xsd:simpleType>
    </xsd:element>
    <xsd:element name="Form_x0020_sponsor" ma:index="15" nillable="true" ma:displayName="Form Sponsor" ma:description="Position Title, Department, Person in role" ma:format="Dropdown" ma:internalName="Form_x0020_sponsor" ma:readOnly="false">
      <xsd:simpleType>
        <xsd:restriction base="dms:Text">
          <xsd:maxLength value="255"/>
        </xsd:restriction>
      </xsd:simpleType>
    </xsd:element>
    <xsd:element name="Form_x0020_owner" ma:index="16" nillable="true" ma:displayName="Form Owner" ma:description="Position Title, Department, Person in role" ma:format="Dropdown" ma:internalName="Form_x0020_owner" ma:readOnly="false">
      <xsd:simpleType>
        <xsd:restriction base="dms:Text">
          <xsd:maxLength value="255"/>
        </xsd:restriction>
      </xsd:simpleType>
    </xsd:element>
    <xsd:element name="Division" ma:index="17" nillable="true" ma:displayName="Division" ma:format="Dropdown" ma:internalName="Division" ma:readOnly="false">
      <xsd:simpleType>
        <xsd:restriction base="dms:Choice">
          <xsd:enumeration value="QCH"/>
          <xsd:enumeration value="CYCHS"/>
          <xsd:enumeration value="CYMHS"/>
        </xsd:restriction>
      </xsd:simpleType>
    </xsd:element>
    <xsd:element name="WincPrintRef" ma:index="18" nillable="true" ma:displayName="Winc Print Ref" ma:description="Re-order number (if applicable)" ma:format="Dropdown" ma:internalName="WincPrintRef" ma:readOnly="false">
      <xsd:simpleType>
        <xsd:restriction base="dms:Text">
          <xsd:maxLength value="255"/>
        </xsd:restriction>
      </xsd:simpleType>
    </xsd:element>
    <xsd:element name="DowntimeKit" ma:index="19" nillable="true" ma:displayName="Downtime Kit" ma:format="Dropdown" ma:internalName="DowntimeKit" ma:readOnly="false">
      <xsd:simpleType>
        <xsd:restriction base="dms:Choice">
          <xsd:enumeration value="Yes"/>
          <xsd:enumeration value="No"/>
        </xsd:restriction>
      </xsd:simpleType>
    </xsd:element>
    <xsd:element name="OOFRequired" ma:index="20" nillable="true" ma:displayName="OOF Required" ma:description="Is this form for the patient record? (to be scanned into ieMR)" ma:format="Dropdown" ma:internalName="OOFRequired" ma:readOnly="false">
      <xsd:simpleType>
        <xsd:restriction base="dms:Choice">
          <xsd:enumeration value="Yes"/>
          <xsd:enumeration value="No"/>
        </xsd:restriction>
      </xsd:simpleType>
    </xsd:element>
    <xsd:element name="EventSet" ma:index="21" nillable="true" ma:displayName="Event Set" ma:description="Order of Filing Level 1" ma:format="Dropdown" ma:internalName="EventSet" ma:readOnly="false">
      <xsd:simpleType>
        <xsd:restriction base="dms:Choice">
          <xsd:enumeration value="Administrative"/>
          <xsd:enumeration value="Alerts and Adverse Reactions"/>
          <xsd:enumeration value="Assessments"/>
          <xsd:enumeration value="Consents"/>
          <xsd:enumeration value="Correspondence and Referrals"/>
          <xsd:enumeration value="Discharge - Transfers - Deceased Information"/>
          <xsd:enumeration value="Investigations - Reports - Measurements"/>
          <xsd:enumeration value="Legal"/>
          <xsd:enumeration value="Medications and Infusions"/>
          <xsd:enumeration value="Observations - Inputs - Outputs"/>
          <xsd:enumeration value="Pathways - Care Plans - Protocols"/>
          <xsd:enumeration value="Procedures and Operations"/>
          <xsd:enumeration value="Progress Notes"/>
          <xsd:enumeration value="Research"/>
        </xsd:restriction>
      </xsd:simpleType>
    </xsd:element>
    <xsd:element name="EventCode" ma:index="22" nillable="true" ma:displayName="Event Code" ma:format="Dropdown" ma:internalName="EventCode" ma:readOnly="false">
      <xsd:simpleType>
        <xsd:restriction base="dms:Choice">
          <xsd:enumeration value="Administrative"/>
          <xsd:enumeration value="Alerts and Adverse Reactions"/>
          <xsd:enumeration value="Allied Health"/>
          <xsd:enumeration value="Anaesthetic"/>
          <xsd:enumeration value="Care Plans"/>
          <xsd:enumeration value="Clinical Measurements"/>
          <xsd:enumeration value="Clinical Reports"/>
          <xsd:enumeration value="Deceased Information"/>
          <xsd:enumeration value="Discharge Information"/>
          <xsd:enumeration value="Emergency"/>
          <xsd:enumeration value="Infusions"/>
          <xsd:enumeration value="Inpatient"/>
          <xsd:enumeration value="Inputs – Outputs"/>
          <xsd:enumeration value="Inward – Internal"/>
          <xsd:enumeration value="Legal"/>
          <xsd:enumeration value="Medical"/>
          <xsd:enumeration value="Medical Imaging"/>
          <xsd:enumeration value="Medication Charts and Plans"/>
          <xsd:enumeration value="Multidisciplinary"/>
          <xsd:enumeration value="Non-procedural"/>
          <xsd:enumeration value="Nursing – Midwifery"/>
          <xsd:enumeration value="Observations"/>
          <xsd:enumeration value="Outpatient"/>
          <xsd:enumeration value="Outward"/>
          <xsd:enumeration value="Pathology"/>
          <xsd:enumeration value="Pathways"/>
          <xsd:enumeration value="Peri-operative – Procedure"/>
          <xsd:enumeration value="Photos"/>
          <xsd:enumeration value="Procedural"/>
          <xsd:enumeration value="Protocols"/>
          <xsd:enumeration value="Research"/>
          <xsd:enumeration value="Self-Assessment Questionnaires"/>
          <xsd:enumeration value="Transfer Information"/>
          <xsd:enumeration value="Transfusions"/>
        </xsd:restriction>
      </xsd:simpleType>
    </xsd:element>
    <xsd:element name="Service" ma:index="23" nillable="true" ma:displayName="Service" ma:format="Dropdown" ma:internalName="Service" ma:readOnly="false">
      <xsd:simpleType>
        <xsd:restriction base="dms:Choice">
          <xsd:enumeration value="CYCHS Child Health"/>
          <xsd:enumeration value="CYCHS Child Development "/>
          <xsd:enumeration value="CYCHS School Based Health Nurse Service"/>
          <xsd:enumeration value="CYCHS - SW - HH - QLD Hearing Loss Family Support Service"/>
          <xsd:enumeration value="CYCHS - SW - HH - Deadly Ears"/>
          <xsd:enumeration value="CYCHS - SW - HH - Targeted Hearing"/>
          <xsd:enumeration value="CYCHS - SW - HH - Teleaudiology"/>
          <xsd:enumeration value="CYCHS - SW - Navigate Your Health"/>
          <xsd:enumeration value="CYCHS - SW - Primary School Nurse Health Readiness Program"/>
          <xsd:enumeration value="CYCHS - SW - Good Start Program"/>
          <xsd:enumeration value="CYCHS - SW - Ellen Barron"/>
          <xsd:enumeration value="CYMHS 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hidden="true" ma:internalName="MediaServiceAutoTags" ma:readOnly="true">
      <xsd:simpleType>
        <xsd:restriction base="dms:Text"/>
      </xsd:simpleType>
    </xsd:element>
    <xsd:element name="MediaServiceOCR" ma:index="2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14ce-3deb-4bc6-91ba-3517c0a4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9fb34fe0-5483-4456-8c08-600cbc42f7bf}" ma:internalName="TaxCatchAll" ma:showField="CatchAllData" ma:web="4d8c14ce-3deb-4bc6-91ba-3517c0a45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Form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49780-4B12-4AD9-8CD5-79A2D9375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0678B-083B-42B3-9842-A469D641F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742BC-4823-4712-98D0-3038CA843B08}">
  <ds:schemaRefs>
    <ds:schemaRef ds:uri="http://schemas.microsoft.com/office/2006/metadata/properties"/>
    <ds:schemaRef ds:uri="http://schemas.microsoft.com/office/infopath/2007/PartnerControls"/>
    <ds:schemaRef ds:uri="db1558a1-2d02-4ace-b3d9-14e29e458858"/>
    <ds:schemaRef ds:uri="3e035340-2944-4727-9f74-27603fa6c14a"/>
  </ds:schemaRefs>
</ds:datastoreItem>
</file>

<file path=customXml/itemProps4.xml><?xml version="1.0" encoding="utf-8"?>
<ds:datastoreItem xmlns:ds="http://schemas.openxmlformats.org/officeDocument/2006/customXml" ds:itemID="{BF7CFCF3-C243-4361-8E77-8E4676DB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558a1-2d02-4ace-b3d9-14e29e458858"/>
    <ds:schemaRef ds:uri="4d8c14ce-3deb-4bc6-91ba-3517c0a45509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Youth Cancer Service Referral</vt:lpstr>
    </vt:vector>
  </TitlesOfParts>
  <Company>Queensland Health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Youth Cancer Service Referral</dc:title>
  <dc:subject>MR 658705 Injury / Trauma Referral</dc:subject>
  <dc:creator>CHQ Child Health Service</dc:creator>
  <cp:keywords>sw539;cancer;qld;chq;youth;referral</cp:keywords>
  <dc:description/>
  <cp:lastModifiedBy>Angela Hartman</cp:lastModifiedBy>
  <cp:revision>2</cp:revision>
  <cp:lastPrinted>2015-10-21T23:45:00Z</cp:lastPrinted>
  <dcterms:created xsi:type="dcterms:W3CDTF">2024-10-09T01:20:00Z</dcterms:created>
  <dcterms:modified xsi:type="dcterms:W3CDTF">2024-10-09T01:20:00Z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0x0101004FB9BB000876A84581312C23D127EEEF</vt:lpwstr>
  </property>
  <property fmtid="{D5CDD505-2E9C-101B-9397-08002B2CF9AE}" pid="3" name="MediaServiceImageTags">
    <vt:lpwstr/>
  </property>
</Properties>
</file>